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9BAAB" w14:textId="77777777" w:rsidR="00C31F8E" w:rsidRDefault="00C31F8E" w:rsidP="00B40E7B">
      <w:pPr>
        <w:spacing w:after="0" w:line="240" w:lineRule="auto"/>
        <w:jc w:val="center"/>
        <w:rPr>
          <w:rFonts w:ascii="Arial" w:hAnsi="Arial" w:cs="Arial"/>
          <w:b/>
        </w:rPr>
      </w:pPr>
      <w:bookmarkStart w:id="0" w:name="_GoBack"/>
      <w:bookmarkEnd w:id="0"/>
    </w:p>
    <w:p w14:paraId="6A1FA81F" w14:textId="77777777" w:rsidR="00B946BB" w:rsidRPr="0048248D"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eastAsia="Times New Roman" w:hAnsi="Arial" w:cs="Arial"/>
          <w:sz w:val="20"/>
          <w:szCs w:val="20"/>
        </w:rPr>
      </w:pPr>
      <w:r w:rsidRPr="0048248D">
        <w:rPr>
          <w:rFonts w:ascii="Arial" w:hAnsi="Arial" w:cs="Arial"/>
          <w:sz w:val="20"/>
          <w:szCs w:val="20"/>
        </w:rPr>
        <w:t xml:space="preserve">Describe how the prevention and treatment programs to aid victims of domestic abuse, their families, and abusers will be provided in conformance with </w:t>
      </w:r>
      <w:r>
        <w:rPr>
          <w:rFonts w:ascii="Arial" w:hAnsi="Arial" w:cs="Arial"/>
          <w:sz w:val="20"/>
          <w:szCs w:val="20"/>
        </w:rPr>
        <w:t>Family Violence and Prevention Services Act (</w:t>
      </w:r>
      <w:r w:rsidRPr="0048248D">
        <w:rPr>
          <w:rFonts w:ascii="Arial" w:hAnsi="Arial" w:cs="Arial"/>
          <w:sz w:val="20"/>
          <w:szCs w:val="20"/>
        </w:rPr>
        <w:t>FVPSA</w:t>
      </w:r>
      <w:r>
        <w:rPr>
          <w:rFonts w:ascii="Arial" w:hAnsi="Arial" w:cs="Arial"/>
          <w:sz w:val="20"/>
          <w:szCs w:val="20"/>
        </w:rPr>
        <w:t>)</w:t>
      </w:r>
      <w:r w:rsidRPr="0048248D">
        <w:rPr>
          <w:rFonts w:ascii="Arial" w:hAnsi="Arial" w:cs="Arial"/>
          <w:sz w:val="20"/>
          <w:szCs w:val="20"/>
        </w:rPr>
        <w:t xml:space="preserve"> (42 U.S.C. § 10401 et seq.) and the Nebraska Protection from Domestic Abuse Act (NPDAA) (Neb. Rev. Stat. §§ 42-901 – 42-931).</w:t>
      </w:r>
    </w:p>
    <w:p w14:paraId="5B81B003" w14:textId="77777777" w:rsidR="00B946BB" w:rsidRPr="00E83B96"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48248D">
        <w:rPr>
          <w:rFonts w:ascii="Arial" w:hAnsi="Arial" w:cs="Arial"/>
          <w:sz w:val="20"/>
          <w:szCs w:val="20"/>
        </w:rPr>
        <w:t xml:space="preserve">Describe how services offered will be based on assessed needs.  </w:t>
      </w:r>
    </w:p>
    <w:p w14:paraId="194A3B82" w14:textId="77777777" w:rsidR="00B946BB" w:rsidRPr="00E83B96"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48248D">
        <w:rPr>
          <w:rFonts w:ascii="Arial" w:hAnsi="Arial" w:cs="Arial"/>
          <w:sz w:val="20"/>
          <w:szCs w:val="20"/>
        </w:rPr>
        <w:t>Describe how the following services to victims of domestic violence and sexual assault and their families will be delivered:</w:t>
      </w:r>
    </w:p>
    <w:p w14:paraId="4FD9AA97" w14:textId="77777777" w:rsidR="00B946BB" w:rsidRPr="0048248D" w:rsidRDefault="00B946BB" w:rsidP="00B946BB">
      <w:pPr>
        <w:pStyle w:val="ListParagraph"/>
        <w:numPr>
          <w:ilvl w:val="1"/>
          <w:numId w:val="21"/>
        </w:numPr>
        <w:pBdr>
          <w:top w:val="nil"/>
          <w:left w:val="nil"/>
          <w:bottom w:val="nil"/>
          <w:right w:val="nil"/>
          <w:between w:val="nil"/>
          <w:bar w:val="nil"/>
        </w:pBdr>
        <w:spacing w:after="0" w:line="240" w:lineRule="auto"/>
        <w:ind w:left="1800"/>
        <w:rPr>
          <w:rFonts w:ascii="Arial" w:eastAsia="Times New Roman" w:hAnsi="Arial" w:cs="Arial"/>
          <w:sz w:val="20"/>
          <w:szCs w:val="20"/>
        </w:rPr>
      </w:pPr>
      <w:r w:rsidRPr="0048248D">
        <w:rPr>
          <w:rFonts w:ascii="Arial" w:hAnsi="Arial" w:cs="Arial"/>
          <w:sz w:val="20"/>
          <w:szCs w:val="20"/>
        </w:rPr>
        <w:t xml:space="preserve">Emergency shelter and related </w:t>
      </w:r>
      <w:r>
        <w:rPr>
          <w:rFonts w:ascii="Arial" w:hAnsi="Arial" w:cs="Arial"/>
          <w:sz w:val="20"/>
          <w:szCs w:val="20"/>
        </w:rPr>
        <w:t xml:space="preserve">supportive </w:t>
      </w:r>
      <w:r w:rsidRPr="0048248D">
        <w:rPr>
          <w:rFonts w:ascii="Arial" w:hAnsi="Arial" w:cs="Arial"/>
          <w:sz w:val="20"/>
          <w:szCs w:val="20"/>
        </w:rPr>
        <w:t xml:space="preserve">services;  </w:t>
      </w:r>
    </w:p>
    <w:p w14:paraId="6C723DD1" w14:textId="77777777" w:rsidR="00B946BB" w:rsidRPr="00195083" w:rsidRDefault="00B946BB" w:rsidP="00B946BB">
      <w:pPr>
        <w:pStyle w:val="ListParagraph"/>
        <w:numPr>
          <w:ilvl w:val="1"/>
          <w:numId w:val="21"/>
        </w:numPr>
        <w:pBdr>
          <w:top w:val="nil"/>
          <w:left w:val="nil"/>
          <w:bottom w:val="nil"/>
          <w:right w:val="nil"/>
          <w:between w:val="nil"/>
          <w:bar w:val="nil"/>
        </w:pBdr>
        <w:spacing w:after="0" w:line="240" w:lineRule="auto"/>
        <w:ind w:left="1800"/>
        <w:rPr>
          <w:rFonts w:ascii="Arial" w:eastAsia="Times New Roman" w:hAnsi="Arial" w:cs="Arial"/>
          <w:sz w:val="20"/>
          <w:szCs w:val="20"/>
        </w:rPr>
      </w:pPr>
      <w:r>
        <w:rPr>
          <w:rFonts w:ascii="Arial" w:eastAsia="Times New Roman" w:hAnsi="Arial" w:cs="Arial"/>
          <w:sz w:val="20"/>
          <w:szCs w:val="20"/>
        </w:rPr>
        <w:t>Assistance in developing safety plans and supporting efforts to victims to make decisions related to their ongoing safety and well-being;</w:t>
      </w:r>
    </w:p>
    <w:p w14:paraId="75BA6865" w14:textId="77777777" w:rsidR="00B946BB" w:rsidRPr="0048248D" w:rsidRDefault="00B946BB" w:rsidP="00B946BB">
      <w:pPr>
        <w:pStyle w:val="ListParagraph"/>
        <w:numPr>
          <w:ilvl w:val="1"/>
          <w:numId w:val="21"/>
        </w:numPr>
        <w:pBdr>
          <w:top w:val="nil"/>
          <w:left w:val="nil"/>
          <w:bottom w:val="nil"/>
          <w:right w:val="nil"/>
          <w:between w:val="nil"/>
          <w:bar w:val="nil"/>
        </w:pBdr>
        <w:spacing w:after="0" w:line="240" w:lineRule="auto"/>
        <w:ind w:left="1800"/>
        <w:rPr>
          <w:rFonts w:ascii="Arial" w:eastAsia="Times New Roman" w:hAnsi="Arial" w:cs="Arial"/>
          <w:sz w:val="20"/>
          <w:szCs w:val="20"/>
        </w:rPr>
      </w:pPr>
      <w:r w:rsidRPr="0048248D">
        <w:rPr>
          <w:rFonts w:ascii="Arial" w:hAnsi="Arial" w:cs="Arial"/>
          <w:sz w:val="20"/>
          <w:szCs w:val="20"/>
        </w:rPr>
        <w:t xml:space="preserve">Victim advocacy, information and referral services; </w:t>
      </w:r>
    </w:p>
    <w:p w14:paraId="0B43D312" w14:textId="77777777" w:rsidR="00B946BB" w:rsidRPr="0048248D" w:rsidRDefault="00B946BB" w:rsidP="00B946BB">
      <w:pPr>
        <w:pStyle w:val="ListParagraph"/>
        <w:numPr>
          <w:ilvl w:val="1"/>
          <w:numId w:val="21"/>
        </w:numPr>
        <w:pBdr>
          <w:top w:val="nil"/>
          <w:left w:val="nil"/>
          <w:bottom w:val="nil"/>
          <w:right w:val="nil"/>
          <w:between w:val="nil"/>
          <w:bar w:val="nil"/>
        </w:pBdr>
        <w:spacing w:after="0" w:line="240" w:lineRule="auto"/>
        <w:ind w:left="1800"/>
        <w:rPr>
          <w:rFonts w:ascii="Arial" w:eastAsia="Times New Roman" w:hAnsi="Arial" w:cs="Arial"/>
          <w:sz w:val="20"/>
          <w:szCs w:val="20"/>
        </w:rPr>
      </w:pPr>
      <w:r w:rsidRPr="0048248D">
        <w:rPr>
          <w:rFonts w:ascii="Arial" w:hAnsi="Arial" w:cs="Arial"/>
          <w:sz w:val="20"/>
          <w:szCs w:val="20"/>
        </w:rPr>
        <w:t xml:space="preserve">Supportive services that will meet the specific needs of victims; </w:t>
      </w:r>
    </w:p>
    <w:p w14:paraId="44050E10" w14:textId="77777777" w:rsidR="00B946BB" w:rsidRPr="0048248D" w:rsidRDefault="00B946BB" w:rsidP="00B946BB">
      <w:pPr>
        <w:pStyle w:val="ListParagraph"/>
        <w:numPr>
          <w:ilvl w:val="1"/>
          <w:numId w:val="21"/>
        </w:numPr>
        <w:pBdr>
          <w:top w:val="nil"/>
          <w:left w:val="nil"/>
          <w:bottom w:val="nil"/>
          <w:right w:val="nil"/>
          <w:between w:val="nil"/>
          <w:bar w:val="nil"/>
        </w:pBdr>
        <w:spacing w:after="0" w:line="240" w:lineRule="auto"/>
        <w:ind w:left="1800"/>
        <w:rPr>
          <w:rFonts w:ascii="Arial" w:eastAsia="Times New Roman" w:hAnsi="Arial" w:cs="Arial"/>
          <w:sz w:val="20"/>
          <w:szCs w:val="20"/>
        </w:rPr>
      </w:pPr>
      <w:r w:rsidRPr="0048248D">
        <w:rPr>
          <w:rFonts w:ascii="Arial" w:hAnsi="Arial" w:cs="Arial"/>
          <w:sz w:val="20"/>
          <w:szCs w:val="20"/>
        </w:rPr>
        <w:t>Complete resource information on legal, medical, financial, vocational, welfare, child care, housing</w:t>
      </w:r>
      <w:r>
        <w:rPr>
          <w:rFonts w:ascii="Arial" w:hAnsi="Arial" w:cs="Arial"/>
          <w:sz w:val="20"/>
          <w:szCs w:val="20"/>
        </w:rPr>
        <w:t>,</w:t>
      </w:r>
      <w:r w:rsidRPr="0048248D">
        <w:rPr>
          <w:rFonts w:ascii="Arial" w:hAnsi="Arial" w:cs="Arial"/>
          <w:sz w:val="20"/>
          <w:szCs w:val="20"/>
        </w:rPr>
        <w:t xml:space="preserve"> and other services;</w:t>
      </w:r>
    </w:p>
    <w:p w14:paraId="10F96251" w14:textId="77777777" w:rsidR="00B946BB" w:rsidRPr="0048248D" w:rsidRDefault="00B946BB" w:rsidP="00B946BB">
      <w:pPr>
        <w:pStyle w:val="ListParagraph"/>
        <w:numPr>
          <w:ilvl w:val="1"/>
          <w:numId w:val="21"/>
        </w:numPr>
        <w:pBdr>
          <w:top w:val="nil"/>
          <w:left w:val="nil"/>
          <w:bottom w:val="nil"/>
          <w:right w:val="nil"/>
          <w:between w:val="nil"/>
          <w:bar w:val="nil"/>
        </w:pBdr>
        <w:spacing w:after="0" w:line="240" w:lineRule="auto"/>
        <w:ind w:left="1800"/>
        <w:rPr>
          <w:rFonts w:ascii="Arial" w:eastAsia="Times New Roman" w:hAnsi="Arial" w:cs="Arial"/>
          <w:sz w:val="20"/>
          <w:szCs w:val="20"/>
        </w:rPr>
      </w:pPr>
      <w:r w:rsidRPr="0048248D">
        <w:rPr>
          <w:rFonts w:ascii="Arial" w:hAnsi="Arial" w:cs="Arial"/>
          <w:sz w:val="20"/>
          <w:szCs w:val="20"/>
        </w:rPr>
        <w:t>Services for children who are dependents of victims of domestic violence and sexual assault or who witness family violence; and</w:t>
      </w:r>
    </w:p>
    <w:p w14:paraId="4A3D837C" w14:textId="77777777" w:rsidR="00B946BB" w:rsidRPr="0048248D" w:rsidRDefault="00B946BB" w:rsidP="00B946BB">
      <w:pPr>
        <w:pStyle w:val="ListParagraph"/>
        <w:numPr>
          <w:ilvl w:val="1"/>
          <w:numId w:val="21"/>
        </w:numPr>
        <w:pBdr>
          <w:top w:val="nil"/>
          <w:left w:val="nil"/>
          <w:bottom w:val="nil"/>
          <w:right w:val="nil"/>
          <w:between w:val="nil"/>
          <w:bar w:val="nil"/>
        </w:pBdr>
        <w:spacing w:after="0" w:line="240" w:lineRule="auto"/>
        <w:ind w:left="1800"/>
        <w:rPr>
          <w:rFonts w:ascii="Arial" w:eastAsia="Times New Roman" w:hAnsi="Arial" w:cs="Arial"/>
          <w:sz w:val="20"/>
          <w:szCs w:val="20"/>
        </w:rPr>
      </w:pPr>
      <w:r w:rsidRPr="0048248D">
        <w:rPr>
          <w:rFonts w:ascii="Arial" w:hAnsi="Arial" w:cs="Arial"/>
          <w:sz w:val="20"/>
          <w:szCs w:val="20"/>
        </w:rPr>
        <w:t>Services for underserved populations and victims who are members of racial and ethnic minority populations.</w:t>
      </w:r>
    </w:p>
    <w:p w14:paraId="34E9FF85" w14:textId="77777777" w:rsidR="00B946BB" w:rsidRPr="00603706"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603706">
        <w:rPr>
          <w:rFonts w:ascii="Arial" w:hAnsi="Arial" w:cs="Arial"/>
          <w:sz w:val="20"/>
          <w:szCs w:val="20"/>
        </w:rPr>
        <w:t>Describe</w:t>
      </w:r>
      <w:r>
        <w:rPr>
          <w:rFonts w:ascii="Arial" w:hAnsi="Arial" w:cs="Arial"/>
          <w:sz w:val="20"/>
          <w:szCs w:val="20"/>
        </w:rPr>
        <w:t xml:space="preserve"> how</w:t>
      </w:r>
      <w:r w:rsidRPr="00603706">
        <w:rPr>
          <w:rFonts w:ascii="Arial" w:hAnsi="Arial" w:cs="Arial"/>
          <w:sz w:val="20"/>
          <w:szCs w:val="20"/>
        </w:rPr>
        <w:t xml:space="preserve"> the program collaborates</w:t>
      </w:r>
      <w:r>
        <w:rPr>
          <w:rFonts w:ascii="Arial" w:hAnsi="Arial" w:cs="Arial"/>
          <w:sz w:val="20"/>
          <w:szCs w:val="20"/>
        </w:rPr>
        <w:t xml:space="preserve"> and consults </w:t>
      </w:r>
      <w:r w:rsidRPr="00603706">
        <w:rPr>
          <w:rFonts w:ascii="Arial" w:hAnsi="Arial" w:cs="Arial"/>
          <w:sz w:val="20"/>
          <w:szCs w:val="20"/>
        </w:rPr>
        <w:t xml:space="preserve">with the </w:t>
      </w:r>
      <w:r>
        <w:rPr>
          <w:rFonts w:ascii="Arial" w:hAnsi="Arial" w:cs="Arial"/>
          <w:sz w:val="20"/>
          <w:szCs w:val="20"/>
        </w:rPr>
        <w:t>state domestic violence coalition  in providing</w:t>
      </w:r>
      <w:r w:rsidRPr="00603706">
        <w:rPr>
          <w:rFonts w:ascii="Arial" w:hAnsi="Arial" w:cs="Arial"/>
          <w:sz w:val="20"/>
          <w:szCs w:val="20"/>
        </w:rPr>
        <w:t xml:space="preserve"> responsive and effective services to victims of family violence, domestic violence, </w:t>
      </w:r>
      <w:r>
        <w:rPr>
          <w:rFonts w:ascii="Arial" w:hAnsi="Arial" w:cs="Arial"/>
          <w:sz w:val="20"/>
          <w:szCs w:val="20"/>
        </w:rPr>
        <w:t xml:space="preserve">sexual assault </w:t>
      </w:r>
      <w:r w:rsidRPr="00603706">
        <w:rPr>
          <w:rFonts w:ascii="Arial" w:hAnsi="Arial" w:cs="Arial"/>
          <w:sz w:val="20"/>
          <w:szCs w:val="20"/>
        </w:rPr>
        <w:t>and dating violence, and their dependents.</w:t>
      </w:r>
    </w:p>
    <w:p w14:paraId="0FFC5222" w14:textId="77777777" w:rsidR="00B946BB" w:rsidRDefault="00B946BB" w:rsidP="00E83B96">
      <w:pPr>
        <w:pStyle w:val="ListParagraph"/>
        <w:numPr>
          <w:ilvl w:val="1"/>
          <w:numId w:val="89"/>
        </w:numPr>
        <w:pBdr>
          <w:top w:val="nil"/>
          <w:left w:val="nil"/>
          <w:bottom w:val="nil"/>
          <w:right w:val="nil"/>
          <w:between w:val="nil"/>
          <w:bar w:val="nil"/>
        </w:pBdr>
        <w:spacing w:after="0" w:line="240" w:lineRule="auto"/>
        <w:rPr>
          <w:rFonts w:ascii="Arial" w:hAnsi="Arial" w:cs="Arial"/>
          <w:sz w:val="20"/>
          <w:szCs w:val="20"/>
        </w:rPr>
      </w:pPr>
      <w:r>
        <w:rPr>
          <w:rFonts w:ascii="Arial" w:hAnsi="Arial" w:cs="Arial"/>
          <w:sz w:val="20"/>
          <w:szCs w:val="20"/>
        </w:rPr>
        <w:t>Applicants are expected to formalize their commitment to participate with the state domestic violence coalition.  Applicants may include fees associated with membership to the coalition in their proposed budget.</w:t>
      </w:r>
    </w:p>
    <w:p w14:paraId="5DE79A65" w14:textId="77777777" w:rsidR="00B946BB" w:rsidRPr="000D2B64" w:rsidRDefault="00B946BB" w:rsidP="00E83B96">
      <w:pPr>
        <w:pStyle w:val="ListParagraph"/>
        <w:numPr>
          <w:ilvl w:val="1"/>
          <w:numId w:val="89"/>
        </w:numPr>
        <w:pBdr>
          <w:top w:val="nil"/>
          <w:left w:val="nil"/>
          <w:bottom w:val="nil"/>
          <w:right w:val="nil"/>
          <w:between w:val="nil"/>
          <w:bar w:val="nil"/>
        </w:pBdr>
        <w:spacing w:after="0" w:line="240" w:lineRule="auto"/>
        <w:rPr>
          <w:rFonts w:ascii="Arial" w:hAnsi="Arial" w:cs="Arial"/>
          <w:sz w:val="20"/>
          <w:szCs w:val="20"/>
        </w:rPr>
      </w:pPr>
      <w:r w:rsidRPr="000D2B64">
        <w:rPr>
          <w:rFonts w:ascii="Arial" w:hAnsi="Arial" w:cs="Arial"/>
          <w:sz w:val="20"/>
          <w:szCs w:val="20"/>
        </w:rPr>
        <w:t xml:space="preserve">Applicants must describe how the program will participate in Director’s Days Meetings sponsored by the </w:t>
      </w:r>
      <w:r>
        <w:rPr>
          <w:rFonts w:ascii="Arial" w:hAnsi="Arial" w:cs="Arial"/>
          <w:sz w:val="20"/>
          <w:szCs w:val="20"/>
        </w:rPr>
        <w:t>state domestic violence coalition</w:t>
      </w:r>
      <w:r w:rsidRPr="000D2B64">
        <w:rPr>
          <w:rFonts w:ascii="Arial" w:hAnsi="Arial" w:cs="Arial"/>
          <w:sz w:val="20"/>
          <w:szCs w:val="20"/>
        </w:rPr>
        <w:t>. Applicants must include this activity in their proposed work plan.</w:t>
      </w:r>
    </w:p>
    <w:p w14:paraId="191B0FCD" w14:textId="77777777" w:rsidR="00B946BB" w:rsidRPr="007E571A"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48248D">
        <w:rPr>
          <w:rFonts w:ascii="Arial" w:hAnsi="Arial" w:cs="Arial"/>
          <w:sz w:val="20"/>
          <w:szCs w:val="20"/>
        </w:rPr>
        <w:t xml:space="preserve">Describe how the program will refer and/or provide battered intervention programs and services as deemed appropriate for the person who commits domestic violence.  </w:t>
      </w:r>
    </w:p>
    <w:p w14:paraId="3E39EFA8" w14:textId="77777777" w:rsidR="00B946BB" w:rsidRPr="00E83B96"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7E571A">
        <w:rPr>
          <w:rFonts w:ascii="Arial" w:hAnsi="Arial" w:cs="Arial"/>
          <w:sz w:val="20"/>
          <w:szCs w:val="20"/>
        </w:rPr>
        <w:t xml:space="preserve">Describe how the program will comply with confidentiality requirements and establish policies, procedures, and protocols to ensure compliance with federal, state laws and </w:t>
      </w:r>
      <w:r w:rsidRPr="00E83B96">
        <w:rPr>
          <w:rFonts w:ascii="Arial" w:hAnsi="Arial" w:cs="Arial"/>
          <w:sz w:val="20"/>
          <w:szCs w:val="20"/>
        </w:rPr>
        <w:t>Program Standards for Nebraska’s Domestic and Sexual Violence Programs</w:t>
      </w:r>
      <w:r w:rsidRPr="007E571A">
        <w:rPr>
          <w:rFonts w:ascii="Arial" w:hAnsi="Arial" w:cs="Arial"/>
          <w:sz w:val="20"/>
          <w:szCs w:val="20"/>
        </w:rPr>
        <w:t xml:space="preserve">. (Under the State of Nebraska Protection from Domestic Abuse Act and the Federal Family Prevention and Services Act, strict confidence shall be observed in all contact with victims of spouse abuse and their families). </w:t>
      </w:r>
    </w:p>
    <w:p w14:paraId="4FABE51C" w14:textId="59E2A37E" w:rsidR="00B946BB" w:rsidRPr="0048248D"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48248D">
        <w:rPr>
          <w:rFonts w:ascii="Arial" w:hAnsi="Arial" w:cs="Arial"/>
          <w:sz w:val="20"/>
          <w:szCs w:val="20"/>
        </w:rPr>
        <w:t xml:space="preserve">Describe how the program will comply with identified </w:t>
      </w:r>
      <w:r>
        <w:rPr>
          <w:rFonts w:ascii="Arial" w:hAnsi="Arial" w:cs="Arial"/>
          <w:sz w:val="20"/>
          <w:szCs w:val="20"/>
        </w:rPr>
        <w:t>Attachment 2</w:t>
      </w:r>
      <w:r w:rsidR="004C54D8">
        <w:rPr>
          <w:rFonts w:ascii="Arial" w:hAnsi="Arial" w:cs="Arial"/>
          <w:sz w:val="20"/>
          <w:szCs w:val="20"/>
        </w:rPr>
        <w:t>:</w:t>
      </w:r>
      <w:r>
        <w:rPr>
          <w:rFonts w:ascii="Arial" w:hAnsi="Arial" w:cs="Arial"/>
          <w:sz w:val="20"/>
          <w:szCs w:val="20"/>
        </w:rPr>
        <w:t xml:space="preserve"> </w:t>
      </w:r>
      <w:r w:rsidRPr="00222F63">
        <w:rPr>
          <w:rFonts w:ascii="Arial" w:hAnsi="Arial" w:cs="Arial"/>
          <w:sz w:val="20"/>
          <w:szCs w:val="20"/>
        </w:rPr>
        <w:t>Program Standards for Nebraska’s Domestic and Sexual Violence Programs</w:t>
      </w:r>
      <w:r w:rsidRPr="00E83B96">
        <w:rPr>
          <w:rFonts w:ascii="Arial" w:hAnsi="Arial" w:cs="Arial"/>
          <w:sz w:val="20"/>
          <w:szCs w:val="20"/>
        </w:rPr>
        <w:t xml:space="preserve">.   </w:t>
      </w:r>
    </w:p>
    <w:p w14:paraId="10813E4A" w14:textId="77777777" w:rsidR="00B946BB" w:rsidRPr="007E571A"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7E571A">
        <w:rPr>
          <w:rFonts w:ascii="Arial" w:hAnsi="Arial" w:cs="Arial"/>
          <w:sz w:val="20"/>
          <w:szCs w:val="20"/>
        </w:rPr>
        <w:t>Describe how the program will provide training to their staff specifically related to being trauma</w:t>
      </w:r>
      <w:r>
        <w:rPr>
          <w:rFonts w:ascii="Arial" w:hAnsi="Arial" w:cs="Arial"/>
          <w:sz w:val="20"/>
          <w:szCs w:val="20"/>
        </w:rPr>
        <w:t>-</w:t>
      </w:r>
      <w:r w:rsidRPr="007E571A">
        <w:rPr>
          <w:rFonts w:ascii="Arial" w:hAnsi="Arial" w:cs="Arial"/>
          <w:sz w:val="20"/>
          <w:szCs w:val="20"/>
        </w:rPr>
        <w:t>informed and understanding the dynamics of domestic abuse and sexual assault.</w:t>
      </w:r>
    </w:p>
    <w:p w14:paraId="493F4B90" w14:textId="77777777" w:rsidR="00B946BB" w:rsidRPr="007E571A"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7E571A">
        <w:rPr>
          <w:rFonts w:ascii="Arial" w:hAnsi="Arial" w:cs="Arial"/>
          <w:sz w:val="20"/>
          <w:szCs w:val="20"/>
        </w:rPr>
        <w:t xml:space="preserve">Describe how the program will assist victims of domestic violence that have Limited English Proficiency (LEP), are </w:t>
      </w:r>
      <w:r>
        <w:rPr>
          <w:rFonts w:ascii="Arial" w:hAnsi="Arial" w:cs="Arial"/>
          <w:sz w:val="20"/>
          <w:szCs w:val="20"/>
        </w:rPr>
        <w:t>d</w:t>
      </w:r>
      <w:r w:rsidRPr="007E571A">
        <w:rPr>
          <w:rFonts w:ascii="Arial" w:hAnsi="Arial" w:cs="Arial"/>
          <w:sz w:val="20"/>
          <w:szCs w:val="20"/>
        </w:rPr>
        <w:t>eaf</w:t>
      </w:r>
      <w:r>
        <w:rPr>
          <w:rFonts w:ascii="Arial" w:hAnsi="Arial" w:cs="Arial"/>
          <w:sz w:val="20"/>
          <w:szCs w:val="20"/>
        </w:rPr>
        <w:t>,</w:t>
      </w:r>
      <w:r w:rsidRPr="007E571A">
        <w:rPr>
          <w:rFonts w:ascii="Arial" w:hAnsi="Arial" w:cs="Arial"/>
          <w:sz w:val="20"/>
          <w:szCs w:val="20"/>
        </w:rPr>
        <w:t xml:space="preserve"> or are hard of hearing.  </w:t>
      </w:r>
    </w:p>
    <w:p w14:paraId="1C42B360" w14:textId="77777777" w:rsidR="00B946BB" w:rsidRPr="007E571A"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7E571A">
        <w:rPr>
          <w:rFonts w:ascii="Arial" w:hAnsi="Arial" w:cs="Arial"/>
          <w:sz w:val="20"/>
          <w:szCs w:val="20"/>
        </w:rPr>
        <w:t>Nebraska has determine</w:t>
      </w:r>
      <w:r>
        <w:rPr>
          <w:rFonts w:ascii="Arial" w:hAnsi="Arial" w:cs="Arial"/>
          <w:sz w:val="20"/>
          <w:szCs w:val="20"/>
        </w:rPr>
        <w:t>d</w:t>
      </w:r>
      <w:r w:rsidRPr="007E571A">
        <w:rPr>
          <w:rFonts w:ascii="Arial" w:hAnsi="Arial" w:cs="Arial"/>
          <w:sz w:val="20"/>
          <w:szCs w:val="20"/>
        </w:rPr>
        <w:t xml:space="preserve"> the following populations to be considered “underserved” and targeted for domestic violence services: individuals living in rural areas; individuals with cultural and/or language barriers, and individuals identifying as lesbian, gay, bi-sexual, transgender, or queer/questioning (LGBTQ+). Describe how the program will connect with these communities so they may be reached in meaningful, safe, and/or perhaps non</w:t>
      </w:r>
      <w:r>
        <w:rPr>
          <w:rFonts w:ascii="Arial" w:hAnsi="Arial" w:cs="Arial"/>
          <w:sz w:val="20"/>
          <w:szCs w:val="20"/>
        </w:rPr>
        <w:t>-</w:t>
      </w:r>
      <w:r w:rsidRPr="007E571A">
        <w:rPr>
          <w:rFonts w:ascii="Arial" w:hAnsi="Arial" w:cs="Arial"/>
          <w:sz w:val="20"/>
          <w:szCs w:val="20"/>
        </w:rPr>
        <w:t>conventional ways.</w:t>
      </w:r>
    </w:p>
    <w:p w14:paraId="45E8181B" w14:textId="77777777" w:rsidR="00B946BB" w:rsidRPr="007E571A"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7E571A">
        <w:rPr>
          <w:rFonts w:ascii="Arial" w:hAnsi="Arial" w:cs="Arial"/>
          <w:sz w:val="20"/>
          <w:szCs w:val="20"/>
        </w:rPr>
        <w:t>Describe how many individuals identified as “underserved” the program has served in the past five (5) years.</w:t>
      </w:r>
    </w:p>
    <w:p w14:paraId="73F1A06B" w14:textId="77777777" w:rsidR="00B946BB" w:rsidRPr="00222F63"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7E571A">
        <w:rPr>
          <w:rFonts w:ascii="Arial" w:hAnsi="Arial" w:cs="Arial"/>
          <w:sz w:val="20"/>
          <w:szCs w:val="20"/>
        </w:rPr>
        <w:t>Describe how the program provides specialized services for children exposed to family violence, domestic violence, or dating violence</w:t>
      </w:r>
      <w:r>
        <w:rPr>
          <w:rFonts w:ascii="Arial" w:hAnsi="Arial" w:cs="Arial"/>
          <w:sz w:val="20"/>
          <w:szCs w:val="20"/>
        </w:rPr>
        <w:t xml:space="preserve"> </w:t>
      </w:r>
      <w:r w:rsidRPr="00646400">
        <w:rPr>
          <w:rFonts w:ascii="Arial" w:hAnsi="Arial" w:cs="Arial"/>
          <w:sz w:val="20"/>
          <w:szCs w:val="20"/>
        </w:rPr>
        <w:t>including age-appropriate counseling, supportive services, and services for the non-abusing parent that support that parent’s role as a caregiver, which may, as appropriate, include services that work with the non-abusing parent and child together</w:t>
      </w:r>
      <w:r w:rsidRPr="007E571A">
        <w:rPr>
          <w:rFonts w:ascii="Arial" w:hAnsi="Arial" w:cs="Arial"/>
          <w:sz w:val="20"/>
          <w:szCs w:val="20"/>
        </w:rPr>
        <w:t>.</w:t>
      </w:r>
    </w:p>
    <w:p w14:paraId="17A41632" w14:textId="77777777" w:rsidR="00B946BB" w:rsidRDefault="00B946BB" w:rsidP="00222F63">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732FCF">
        <w:rPr>
          <w:rFonts w:ascii="Arial" w:hAnsi="Arial" w:cs="Arial"/>
          <w:sz w:val="20"/>
          <w:szCs w:val="20"/>
        </w:rPr>
        <w:t>Describe any specific project or ideas the program would like to see program improvements or ideas the program would like to bring up that are not currently provided.</w:t>
      </w:r>
    </w:p>
    <w:p w14:paraId="29E89588" w14:textId="29CC186D" w:rsidR="00C255EF" w:rsidRPr="00222F63" w:rsidRDefault="00B946BB" w:rsidP="00D01186">
      <w:pPr>
        <w:pStyle w:val="ListParagraph"/>
        <w:numPr>
          <w:ilvl w:val="0"/>
          <w:numId w:val="89"/>
        </w:numPr>
        <w:pBdr>
          <w:top w:val="nil"/>
          <w:left w:val="nil"/>
          <w:bottom w:val="nil"/>
          <w:right w:val="nil"/>
          <w:between w:val="nil"/>
          <w:bar w:val="nil"/>
        </w:pBdr>
        <w:spacing w:after="0" w:line="240" w:lineRule="auto"/>
        <w:ind w:left="360"/>
        <w:rPr>
          <w:rFonts w:ascii="Arial" w:hAnsi="Arial" w:cs="Arial"/>
          <w:sz w:val="20"/>
          <w:szCs w:val="20"/>
        </w:rPr>
      </w:pPr>
      <w:r w:rsidRPr="00222F63">
        <w:rPr>
          <w:rFonts w:ascii="Arial" w:hAnsi="Arial" w:cs="Arial"/>
          <w:sz w:val="20"/>
          <w:szCs w:val="20"/>
        </w:rPr>
        <w:t xml:space="preserve">If combined efforts are taking place among different programs to meet the requirements outlined in this section, please specify which programs are working together including a description of how the programs work together to meet the proposed activities, and what agreement is in place to ensure compliance is met by all parties. </w:t>
      </w:r>
    </w:p>
    <w:p w14:paraId="5ABD59FF" w14:textId="77777777" w:rsidR="00C255EF" w:rsidRDefault="00C255EF" w:rsidP="00DC3F67">
      <w:pPr>
        <w:rPr>
          <w:rFonts w:ascii="Arial" w:hAnsi="Arial" w:cs="Arial"/>
          <w:sz w:val="20"/>
          <w:szCs w:val="20"/>
        </w:rPr>
      </w:pPr>
    </w:p>
    <w:sectPr w:rsidR="00C255EF" w:rsidSect="0067327E">
      <w:headerReference w:type="even" r:id="rId12"/>
      <w:footerReference w:type="default" r:id="rId13"/>
      <w:headerReference w:type="first" r:id="rId14"/>
      <w:footerReference w:type="first" r:id="rId15"/>
      <w:pgSz w:w="12240" w:h="15840" w:code="1"/>
      <w:pgMar w:top="1008"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92E0" w14:textId="77777777" w:rsidR="0012458A" w:rsidRDefault="0012458A" w:rsidP="00646611">
      <w:pPr>
        <w:spacing w:after="0" w:line="240" w:lineRule="auto"/>
      </w:pPr>
      <w:r>
        <w:separator/>
      </w:r>
    </w:p>
  </w:endnote>
  <w:endnote w:type="continuationSeparator" w:id="0">
    <w:p w14:paraId="702EF856" w14:textId="77777777" w:rsidR="0012458A" w:rsidRDefault="0012458A"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54736"/>
      <w:docPartObj>
        <w:docPartGallery w:val="Page Numbers (Bottom of Page)"/>
        <w:docPartUnique/>
      </w:docPartObj>
    </w:sdtPr>
    <w:sdtEndPr>
      <w:rPr>
        <w:noProof/>
      </w:rPr>
    </w:sdtEndPr>
    <w:sdtContent>
      <w:p w14:paraId="31BCA39E" w14:textId="5D1E1228" w:rsidR="00A04CB1" w:rsidRDefault="00A04CB1" w:rsidP="00B07F6C">
        <w:pPr>
          <w:pStyle w:val="Footer"/>
          <w:ind w:firstLine="720"/>
          <w:jc w:val="right"/>
        </w:pPr>
        <w:r>
          <w:t xml:space="preserve">   </w:t>
        </w:r>
        <w:r>
          <w:fldChar w:fldCharType="begin"/>
        </w:r>
        <w:r>
          <w:instrText xml:space="preserve"> PAGE   \* MERGEFORMAT </w:instrText>
        </w:r>
        <w:r>
          <w:fldChar w:fldCharType="separate"/>
        </w:r>
        <w:r w:rsidR="00222F63">
          <w:rPr>
            <w:noProof/>
          </w:rPr>
          <w:t>2</w:t>
        </w:r>
        <w:r>
          <w:rPr>
            <w:noProof/>
          </w:rPr>
          <w:fldChar w:fldCharType="end"/>
        </w:r>
      </w:p>
    </w:sdtContent>
  </w:sdt>
  <w:p w14:paraId="2CDDC43C" w14:textId="77777777" w:rsidR="00A04CB1" w:rsidRDefault="00A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552300"/>
      <w:docPartObj>
        <w:docPartGallery w:val="Page Numbers (Bottom of Page)"/>
        <w:docPartUnique/>
      </w:docPartObj>
    </w:sdtPr>
    <w:sdtEndPr>
      <w:rPr>
        <w:noProof/>
      </w:rPr>
    </w:sdtEndPr>
    <w:sdtContent>
      <w:p w14:paraId="294A7705" w14:textId="03102196" w:rsidR="00A04CB1" w:rsidRDefault="00222F63" w:rsidP="00222F63">
        <w:pPr>
          <w:pStyle w:val="Footer"/>
          <w:jc w:val="center"/>
        </w:pPr>
        <w:r w:rsidRPr="001B4B23">
          <w:t xml:space="preserve">Page </w:t>
        </w:r>
        <w:r w:rsidRPr="001B4B23">
          <w:fldChar w:fldCharType="begin"/>
        </w:r>
        <w:r w:rsidRPr="001B4B23">
          <w:instrText xml:space="preserve"> PAGE  \* Arabic  \* MERGEFORMAT </w:instrText>
        </w:r>
        <w:r w:rsidRPr="001B4B23">
          <w:fldChar w:fldCharType="separate"/>
        </w:r>
        <w:r w:rsidR="00EF3FE1">
          <w:rPr>
            <w:noProof/>
          </w:rPr>
          <w:t>1</w:t>
        </w:r>
        <w:r w:rsidRPr="001B4B23">
          <w:fldChar w:fldCharType="end"/>
        </w:r>
        <w:r w:rsidRPr="001B4B23">
          <w:t xml:space="preserve"> of </w:t>
        </w:r>
        <w:fldSimple w:instr=" NUMPAGES  \* Arabic  \* MERGEFORMAT ">
          <w:r w:rsidR="00EF3FE1">
            <w:rPr>
              <w:noProof/>
            </w:rPr>
            <w:t>1</w:t>
          </w:r>
        </w:fldSimple>
      </w:p>
    </w:sdtContent>
  </w:sdt>
  <w:p w14:paraId="28C4C7FF" w14:textId="77777777" w:rsidR="00A04CB1" w:rsidRDefault="00A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C590" w14:textId="77777777" w:rsidR="0012458A" w:rsidRDefault="0012458A" w:rsidP="00646611">
      <w:pPr>
        <w:spacing w:after="0" w:line="240" w:lineRule="auto"/>
      </w:pPr>
      <w:r>
        <w:separator/>
      </w:r>
    </w:p>
  </w:footnote>
  <w:footnote w:type="continuationSeparator" w:id="0">
    <w:p w14:paraId="019BD3C2" w14:textId="77777777" w:rsidR="0012458A" w:rsidRDefault="0012458A"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D381" w14:textId="77777777" w:rsidR="00A04CB1" w:rsidRDefault="00A04CB1">
    <w:pPr>
      <w:pStyle w:val="Header"/>
    </w:pPr>
    <w:r>
      <w:rPr>
        <w:noProof/>
      </w:rPr>
      <w:drawing>
        <wp:anchor distT="0" distB="0" distL="114300" distR="114300" simplePos="0" relativeHeight="251666432" behindDoc="1" locked="0" layoutInCell="1" allowOverlap="1" wp14:anchorId="613FB09D" wp14:editId="6367567E">
          <wp:simplePos x="0" y="0"/>
          <wp:positionH relativeFrom="column">
            <wp:posOffset>-639667</wp:posOffset>
          </wp:positionH>
          <wp:positionV relativeFrom="paragraph">
            <wp:posOffset>-445770</wp:posOffset>
          </wp:positionV>
          <wp:extent cx="7755408" cy="10036366"/>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Letterhead Backgroun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408" cy="1003636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8C51" w14:textId="7F7E8FCE" w:rsidR="00222F63" w:rsidRPr="00222F63" w:rsidRDefault="00222F63" w:rsidP="00222F63">
    <w:pPr>
      <w:pBdr>
        <w:top w:val="nil"/>
        <w:left w:val="nil"/>
        <w:bottom w:val="nil"/>
        <w:right w:val="nil"/>
        <w:between w:val="nil"/>
        <w:bar w:val="nil"/>
      </w:pBdr>
      <w:spacing w:after="0" w:line="240" w:lineRule="auto"/>
      <w:jc w:val="center"/>
      <w:rPr>
        <w:rFonts w:ascii="Arial" w:hAnsi="Arial" w:cs="Arial"/>
        <w:b/>
      </w:rPr>
    </w:pPr>
    <w:r>
      <w:rPr>
        <w:rFonts w:ascii="Arial" w:hAnsi="Arial" w:cs="Arial"/>
        <w:b/>
      </w:rPr>
      <w:t>FORM</w:t>
    </w:r>
    <w:r w:rsidRPr="008D53A9">
      <w:rPr>
        <w:rFonts w:ascii="Arial" w:hAnsi="Arial" w:cs="Arial"/>
        <w:b/>
      </w:rPr>
      <w:t xml:space="preserve"> </w:t>
    </w:r>
    <w:r>
      <w:rPr>
        <w:rFonts w:ascii="Arial" w:hAnsi="Arial" w:cs="Arial"/>
        <w:b/>
      </w:rPr>
      <w:t>3</w:t>
    </w:r>
    <w:r w:rsidRPr="008D53A9">
      <w:rPr>
        <w:rFonts w:ascii="Arial" w:hAnsi="Arial" w:cs="Arial"/>
        <w:b/>
      </w:rPr>
      <w:t xml:space="preserve"> – APPLICANT’S </w:t>
    </w:r>
    <w:r>
      <w:rPr>
        <w:rFonts w:ascii="Arial" w:hAnsi="Arial" w:cs="Arial"/>
        <w:b/>
      </w:rPr>
      <w:t>WORK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FB1"/>
    <w:multiLevelType w:val="hybridMultilevel"/>
    <w:tmpl w:val="5DF4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031BC"/>
    <w:multiLevelType w:val="hybridMultilevel"/>
    <w:tmpl w:val="583A2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096C"/>
    <w:multiLevelType w:val="hybridMultilevel"/>
    <w:tmpl w:val="10C6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186F"/>
    <w:multiLevelType w:val="hybridMultilevel"/>
    <w:tmpl w:val="FDAEA0C4"/>
    <w:lvl w:ilvl="0" w:tplc="91E45084">
      <w:start w:val="1"/>
      <w:numFmt w:val="bullet"/>
      <w:lvlText w:val=""/>
      <w:lvlJc w:val="left"/>
      <w:pPr>
        <w:ind w:left="1080" w:hanging="360"/>
      </w:pPr>
      <w:rPr>
        <w:rFonts w:ascii="Symbol" w:hAnsi="Symbol" w:hint="default"/>
        <w:color w:val="000000" w:themeColor="text1"/>
      </w:rPr>
    </w:lvl>
    <w:lvl w:ilvl="1" w:tplc="E68412FE">
      <w:start w:val="1"/>
      <w:numFmt w:val="bullet"/>
      <w:lvlText w:val="o"/>
      <w:lvlJc w:val="left"/>
      <w:pPr>
        <w:ind w:left="1800" w:hanging="360"/>
      </w:pPr>
      <w:rPr>
        <w:rFonts w:ascii="Courier New" w:hAnsi="Courier New" w:cs="Courier New" w:hint="default"/>
        <w:color w:val="auto"/>
      </w:rPr>
    </w:lvl>
    <w:lvl w:ilvl="2" w:tplc="FD987E90">
      <w:start w:val="1"/>
      <w:numFmt w:val="bullet"/>
      <w:lvlText w:val=""/>
      <w:lvlJc w:val="left"/>
      <w:pPr>
        <w:ind w:left="2520" w:hanging="360"/>
      </w:pPr>
      <w:rPr>
        <w:rFonts w:ascii="Symbol" w:hAnsi="Symbol"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B1755F"/>
    <w:multiLevelType w:val="hybridMultilevel"/>
    <w:tmpl w:val="605AD1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77D85"/>
    <w:multiLevelType w:val="hybridMultilevel"/>
    <w:tmpl w:val="583A2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D2FFA"/>
    <w:multiLevelType w:val="hybridMultilevel"/>
    <w:tmpl w:val="90EC1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4607F"/>
    <w:multiLevelType w:val="hybridMultilevel"/>
    <w:tmpl w:val="F1EEC002"/>
    <w:lvl w:ilvl="0" w:tplc="89F86EC2">
      <w:start w:val="1"/>
      <w:numFmt w:val="decimal"/>
      <w:lvlText w:val="%1."/>
      <w:lvlJc w:val="left"/>
      <w:pPr>
        <w:ind w:left="720" w:hanging="360"/>
      </w:pPr>
      <w:rPr>
        <w:rFonts w:ascii="Arial" w:hAnsi="Arial"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B21263"/>
    <w:multiLevelType w:val="multilevel"/>
    <w:tmpl w:val="AB0C72B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1D7F3848"/>
    <w:multiLevelType w:val="hybridMultilevel"/>
    <w:tmpl w:val="CFC2BF60"/>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C8431E"/>
    <w:multiLevelType w:val="hybridMultilevel"/>
    <w:tmpl w:val="185CD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592EB4"/>
    <w:multiLevelType w:val="hybridMultilevel"/>
    <w:tmpl w:val="583A2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46E12"/>
    <w:multiLevelType w:val="hybridMultilevel"/>
    <w:tmpl w:val="036CA6AA"/>
    <w:lvl w:ilvl="0" w:tplc="8206C3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28923134"/>
    <w:multiLevelType w:val="hybridMultilevel"/>
    <w:tmpl w:val="8BBE83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B260D08"/>
    <w:multiLevelType w:val="hybridMultilevel"/>
    <w:tmpl w:val="3DD0A46E"/>
    <w:numStyleLink w:val="ImportedStyle6"/>
  </w:abstractNum>
  <w:abstractNum w:abstractNumId="17" w15:restartNumberingAfterBreak="0">
    <w:nsid w:val="2DAB2414"/>
    <w:multiLevelType w:val="hybridMultilevel"/>
    <w:tmpl w:val="74D0CDD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2E955346"/>
    <w:multiLevelType w:val="hybridMultilevel"/>
    <w:tmpl w:val="F94E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736CD"/>
    <w:multiLevelType w:val="hybridMultilevel"/>
    <w:tmpl w:val="007E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7151E"/>
    <w:multiLevelType w:val="hybridMultilevel"/>
    <w:tmpl w:val="A1FA7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F4FEE"/>
    <w:multiLevelType w:val="hybridMultilevel"/>
    <w:tmpl w:val="6CBC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15E1C"/>
    <w:multiLevelType w:val="hybridMultilevel"/>
    <w:tmpl w:val="6636C4BC"/>
    <w:lvl w:ilvl="0" w:tplc="E27E90E4">
      <w:start w:val="1"/>
      <w:numFmt w:val="lowerRoman"/>
      <w:lvlText w:val="(%1)"/>
      <w:lvlJc w:val="left"/>
      <w:pPr>
        <w:ind w:left="25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67333B"/>
    <w:multiLevelType w:val="hybridMultilevel"/>
    <w:tmpl w:val="4D589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2940BE"/>
    <w:multiLevelType w:val="multilevel"/>
    <w:tmpl w:val="DA7079AA"/>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314" w:hanging="504"/>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AC40C5"/>
    <w:multiLevelType w:val="hybridMultilevel"/>
    <w:tmpl w:val="BD62E928"/>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84572"/>
    <w:multiLevelType w:val="multilevel"/>
    <w:tmpl w:val="EDFEE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E8D5B7E"/>
    <w:multiLevelType w:val="hybridMultilevel"/>
    <w:tmpl w:val="56AC9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897683"/>
    <w:multiLevelType w:val="hybridMultilevel"/>
    <w:tmpl w:val="A24A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37001"/>
    <w:multiLevelType w:val="hybridMultilevel"/>
    <w:tmpl w:val="583A2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C08BA"/>
    <w:multiLevelType w:val="hybridMultilevel"/>
    <w:tmpl w:val="1C3A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45476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A60B0"/>
    <w:multiLevelType w:val="hybridMultilevel"/>
    <w:tmpl w:val="2214C6C6"/>
    <w:styleLink w:val="ImportedStyle8"/>
    <w:lvl w:ilvl="0" w:tplc="316688A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3CD2E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7864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CAFE7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7AD80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A42EE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AA723C">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CA151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707A2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CF34ECF"/>
    <w:multiLevelType w:val="hybridMultilevel"/>
    <w:tmpl w:val="666E0B5C"/>
    <w:styleLink w:val="ImportedStyle7"/>
    <w:lvl w:ilvl="0" w:tplc="16505C1C">
      <w:start w:val="1"/>
      <w:numFmt w:val="bullet"/>
      <w:lvlText w:val="·"/>
      <w:lvlJc w:val="left"/>
      <w:pPr>
        <w:tabs>
          <w:tab w:val="left" w:pos="-360"/>
          <w:tab w:val="left" w:pos="1080"/>
          <w:tab w:val="left" w:pos="50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1EB406">
      <w:start w:val="1"/>
      <w:numFmt w:val="bullet"/>
      <w:lvlText w:val="o"/>
      <w:lvlJc w:val="left"/>
      <w:pPr>
        <w:tabs>
          <w:tab w:val="left" w:pos="-360"/>
          <w:tab w:val="left" w:pos="1080"/>
          <w:tab w:val="left" w:pos="50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009B32">
      <w:start w:val="1"/>
      <w:numFmt w:val="bullet"/>
      <w:lvlText w:val="▪"/>
      <w:lvlJc w:val="left"/>
      <w:pPr>
        <w:tabs>
          <w:tab w:val="left" w:pos="-360"/>
          <w:tab w:val="left" w:pos="1080"/>
          <w:tab w:val="left" w:pos="50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C6E9438">
      <w:start w:val="1"/>
      <w:numFmt w:val="bullet"/>
      <w:lvlText w:val="•"/>
      <w:lvlJc w:val="left"/>
      <w:pPr>
        <w:tabs>
          <w:tab w:val="left" w:pos="-360"/>
          <w:tab w:val="left" w:pos="1080"/>
          <w:tab w:val="left" w:pos="50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F20DB6">
      <w:start w:val="1"/>
      <w:numFmt w:val="bullet"/>
      <w:lvlText w:val="o"/>
      <w:lvlJc w:val="left"/>
      <w:pPr>
        <w:tabs>
          <w:tab w:val="left" w:pos="-360"/>
          <w:tab w:val="left" w:pos="108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EE2ADA0">
      <w:start w:val="1"/>
      <w:numFmt w:val="bullet"/>
      <w:lvlText w:val="▪"/>
      <w:lvlJc w:val="left"/>
      <w:pPr>
        <w:tabs>
          <w:tab w:val="left" w:pos="-360"/>
          <w:tab w:val="left" w:pos="1080"/>
          <w:tab w:val="left" w:pos="50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F0AF3D8">
      <w:start w:val="1"/>
      <w:numFmt w:val="bullet"/>
      <w:lvlText w:val="•"/>
      <w:lvlJc w:val="left"/>
      <w:pPr>
        <w:tabs>
          <w:tab w:val="left" w:pos="-360"/>
          <w:tab w:val="left" w:pos="1080"/>
          <w:tab w:val="left" w:pos="50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45E77D0">
      <w:start w:val="1"/>
      <w:numFmt w:val="bullet"/>
      <w:lvlText w:val="o"/>
      <w:lvlJc w:val="left"/>
      <w:pPr>
        <w:tabs>
          <w:tab w:val="left" w:pos="-360"/>
          <w:tab w:val="left" w:pos="1080"/>
          <w:tab w:val="left" w:pos="5040"/>
        </w:tabs>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380AFF2">
      <w:start w:val="1"/>
      <w:numFmt w:val="bullet"/>
      <w:lvlText w:val="▪"/>
      <w:lvlJc w:val="left"/>
      <w:pPr>
        <w:tabs>
          <w:tab w:val="left" w:pos="-360"/>
          <w:tab w:val="left" w:pos="1080"/>
          <w:tab w:val="left" w:pos="50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DF151F1"/>
    <w:multiLevelType w:val="hybridMultilevel"/>
    <w:tmpl w:val="6636C4BC"/>
    <w:lvl w:ilvl="0" w:tplc="E27E90E4">
      <w:start w:val="1"/>
      <w:numFmt w:val="lowerRoman"/>
      <w:lvlText w:val="(%1)"/>
      <w:lvlJc w:val="left"/>
      <w:pPr>
        <w:ind w:left="25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5E4033"/>
    <w:multiLevelType w:val="hybridMultilevel"/>
    <w:tmpl w:val="8A1CF86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3D34D9"/>
    <w:multiLevelType w:val="hybridMultilevel"/>
    <w:tmpl w:val="A238E8C0"/>
    <w:lvl w:ilvl="0" w:tplc="04090017">
      <w:start w:val="1"/>
      <w:numFmt w:val="lowerLetter"/>
      <w:lvlText w:val="%1)"/>
      <w:lvlJc w:val="left"/>
      <w:pPr>
        <w:ind w:left="1080" w:hanging="360"/>
      </w:pPr>
      <w:rPr>
        <w:rFonts w:hint="default"/>
      </w:rPr>
    </w:lvl>
    <w:lvl w:ilvl="1" w:tplc="E27E90E4">
      <w:start w:val="1"/>
      <w:numFmt w:val="lowerRoman"/>
      <w:lvlText w:val="(%2)"/>
      <w:lvlJc w:val="left"/>
      <w:pPr>
        <w:ind w:left="2160" w:hanging="720"/>
      </w:pPr>
      <w:rPr>
        <w:rFonts w:hint="default"/>
      </w:rPr>
    </w:lvl>
    <w:lvl w:ilvl="2" w:tplc="10E0C48C">
      <w:start w:val="1"/>
      <w:numFmt w:val="upperLetter"/>
      <w:lvlText w:val="(%3)"/>
      <w:lvlJc w:val="left"/>
      <w:pPr>
        <w:ind w:left="2700" w:hanging="360"/>
      </w:pPr>
      <w:rPr>
        <w:rFonts w:hint="default"/>
      </w:rPr>
    </w:lvl>
    <w:lvl w:ilvl="3" w:tplc="55BCA2BE">
      <w:start w:val="2"/>
      <w:numFmt w:val="lowerLetter"/>
      <w:lvlText w:val="%4."/>
      <w:lvlJc w:val="left"/>
      <w:pPr>
        <w:ind w:left="3240" w:hanging="360"/>
      </w:pPr>
      <w:rPr>
        <w:rFonts w:hint="default"/>
      </w:rPr>
    </w:lvl>
    <w:lvl w:ilvl="4" w:tplc="E47E364C">
      <w:start w:val="1"/>
      <w:numFmt w:val="upperLetter"/>
      <w:lvlText w:val="%5."/>
      <w:lvlJc w:val="left"/>
      <w:pPr>
        <w:ind w:left="3960" w:hanging="360"/>
      </w:pPr>
      <w:rPr>
        <w:rFonts w:hint="default"/>
        <w:u w:val="single"/>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02435C"/>
    <w:multiLevelType w:val="multilevel"/>
    <w:tmpl w:val="C7AA7D6A"/>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0247C7"/>
    <w:multiLevelType w:val="hybridMultilevel"/>
    <w:tmpl w:val="CB68CE18"/>
    <w:styleLink w:val="ImportedStyle9"/>
    <w:lvl w:ilvl="0" w:tplc="1F0C6B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F71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65B7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1E5EF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B0931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7882C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B88D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88F17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F874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2286F07"/>
    <w:multiLevelType w:val="hybridMultilevel"/>
    <w:tmpl w:val="CFC2BF60"/>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9D4368C"/>
    <w:multiLevelType w:val="multilevel"/>
    <w:tmpl w:val="E3D0440C"/>
    <w:numStyleLink w:val="SchedofEvents-Numbered"/>
  </w:abstractNum>
  <w:abstractNum w:abstractNumId="40" w15:restartNumberingAfterBreak="0">
    <w:nsid w:val="6A131A1D"/>
    <w:multiLevelType w:val="hybridMultilevel"/>
    <w:tmpl w:val="F1EEC002"/>
    <w:lvl w:ilvl="0" w:tplc="89F86EC2">
      <w:start w:val="1"/>
      <w:numFmt w:val="decimal"/>
      <w:lvlText w:val="%1."/>
      <w:lvlJc w:val="left"/>
      <w:pPr>
        <w:ind w:left="720" w:hanging="360"/>
      </w:pPr>
      <w:rPr>
        <w:rFonts w:ascii="Arial" w:hAnsi="Arial"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A6CEC"/>
    <w:multiLevelType w:val="hybridMultilevel"/>
    <w:tmpl w:val="583A2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2482D"/>
    <w:multiLevelType w:val="hybridMultilevel"/>
    <w:tmpl w:val="3DD0A46E"/>
    <w:styleLink w:val="ImportedStyle6"/>
    <w:lvl w:ilvl="0" w:tplc="8862BA20">
      <w:start w:val="1"/>
      <w:numFmt w:val="lowerRoman"/>
      <w:lvlText w:val="%1."/>
      <w:lvlJc w:val="left"/>
      <w:pPr>
        <w:ind w:left="21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DC924ECA">
      <w:start w:val="1"/>
      <w:numFmt w:val="lowerLetter"/>
      <w:lvlText w:val="%2."/>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E6FE2A">
      <w:start w:val="1"/>
      <w:numFmt w:val="lowerRoman"/>
      <w:lvlText w:val="%3."/>
      <w:lvlJc w:val="left"/>
      <w:pPr>
        <w:ind w:left="36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03EFAB8">
      <w:start w:val="1"/>
      <w:numFmt w:val="decimal"/>
      <w:lvlText w:val="%4."/>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B828B4">
      <w:start w:val="1"/>
      <w:numFmt w:val="lowerLetter"/>
      <w:lvlText w:val="%5."/>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1B8E7B0">
      <w:start w:val="1"/>
      <w:numFmt w:val="lowerRoman"/>
      <w:lvlText w:val="%6."/>
      <w:lvlJc w:val="left"/>
      <w:pPr>
        <w:ind w:left="57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062F456">
      <w:start w:val="1"/>
      <w:numFmt w:val="decimal"/>
      <w:lvlText w:val="%7."/>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7E4590A">
      <w:start w:val="1"/>
      <w:numFmt w:val="lowerLetter"/>
      <w:lvlText w:val="%8."/>
      <w:lvlJc w:val="left"/>
      <w:pPr>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4A6C5F0">
      <w:start w:val="1"/>
      <w:numFmt w:val="lowerRoman"/>
      <w:lvlText w:val="%9."/>
      <w:lvlJc w:val="left"/>
      <w:pPr>
        <w:ind w:left="79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6E57062"/>
    <w:multiLevelType w:val="hybridMultilevel"/>
    <w:tmpl w:val="521C7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6237AB"/>
    <w:multiLevelType w:val="hybridMultilevel"/>
    <w:tmpl w:val="55D4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F4A83"/>
    <w:multiLevelType w:val="hybridMultilevel"/>
    <w:tmpl w:val="B30EB004"/>
    <w:styleLink w:val="ImportedStyle10"/>
    <w:lvl w:ilvl="0" w:tplc="1C960E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327A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D4AF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B061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08E8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A806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A6DA2E">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CCE8">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D60D9A">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7" w15:restartNumberingAfterBreak="0">
    <w:nsid w:val="7CDF443A"/>
    <w:multiLevelType w:val="hybridMultilevel"/>
    <w:tmpl w:val="D3D40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66F36"/>
    <w:multiLevelType w:val="hybridMultilevel"/>
    <w:tmpl w:val="5770B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8"/>
  </w:num>
  <w:num w:numId="3">
    <w:abstractNumId w:val="39"/>
  </w:num>
  <w:num w:numId="4">
    <w:abstractNumId w:val="14"/>
  </w:num>
  <w:num w:numId="5">
    <w:abstractNumId w:val="46"/>
  </w:num>
  <w:num w:numId="6">
    <w:abstractNumId w:val="11"/>
  </w:num>
  <w:num w:numId="7">
    <w:abstractNumId w:val="23"/>
  </w:num>
  <w:num w:numId="8">
    <w:abstractNumId w:val="0"/>
  </w:num>
  <w:num w:numId="9">
    <w:abstractNumId w:val="20"/>
  </w:num>
  <w:num w:numId="10">
    <w:abstractNumId w:val="36"/>
  </w:num>
  <w:num w:numId="11">
    <w:abstractNumId w:val="48"/>
  </w:num>
  <w:num w:numId="12">
    <w:abstractNumId w:val="9"/>
  </w:num>
  <w:num w:numId="13">
    <w:abstractNumId w:val="42"/>
  </w:num>
  <w:num w:numId="14">
    <w:abstractNumId w:val="16"/>
  </w:num>
  <w:num w:numId="15">
    <w:abstractNumId w:val="32"/>
  </w:num>
  <w:num w:numId="16">
    <w:abstractNumId w:val="31"/>
  </w:num>
  <w:num w:numId="17">
    <w:abstractNumId w:val="16"/>
    <w:lvlOverride w:ilvl="0">
      <w:startOverride w:val="3"/>
    </w:lvlOverride>
  </w:num>
  <w:num w:numId="18">
    <w:abstractNumId w:val="37"/>
  </w:num>
  <w:num w:numId="19">
    <w:abstractNumId w:val="45"/>
  </w:num>
  <w:num w:numId="20">
    <w:abstractNumId w:val="16"/>
    <w:lvlOverride w:ilvl="0">
      <w:startOverride w:val="4"/>
    </w:lvlOverride>
  </w:num>
  <w:num w:numId="21">
    <w:abstractNumId w:val="28"/>
  </w:num>
  <w:num w:numId="22">
    <w:abstractNumId w:val="18"/>
  </w:num>
  <w:num w:numId="23">
    <w:abstractNumId w:val="15"/>
  </w:num>
  <w:num w:numId="24">
    <w:abstractNumId w:val="6"/>
  </w:num>
  <w:num w:numId="25">
    <w:abstractNumId w:val="43"/>
  </w:num>
  <w:num w:numId="26">
    <w:abstractNumId w:val="21"/>
  </w:num>
  <w:num w:numId="27">
    <w:abstractNumId w:val="47"/>
  </w:num>
  <w:num w:numId="28">
    <w:abstractNumId w:val="35"/>
  </w:num>
  <w:num w:numId="29">
    <w:abstractNumId w:val="4"/>
  </w:num>
  <w:num w:numId="30">
    <w:abstractNumId w:val="34"/>
  </w:num>
  <w:num w:numId="31">
    <w:abstractNumId w:val="25"/>
  </w:num>
  <w:num w:numId="32">
    <w:abstractNumId w:val="22"/>
  </w:num>
  <w:num w:numId="33">
    <w:abstractNumId w:val="33"/>
  </w:num>
  <w:num w:numId="34">
    <w:abstractNumId w:val="3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44"/>
  </w:num>
  <w:num w:numId="52">
    <w:abstractNumId w:val="24"/>
  </w:num>
  <w:num w:numId="53">
    <w:abstractNumId w:val="7"/>
  </w:num>
  <w:num w:numId="54">
    <w:abstractNumId w:val="5"/>
  </w:num>
  <w:num w:numId="55">
    <w:abstractNumId w:val="24"/>
  </w:num>
  <w:num w:numId="56">
    <w:abstractNumId w:val="46"/>
  </w:num>
  <w:num w:numId="57">
    <w:abstractNumId w:val="41"/>
  </w:num>
  <w:num w:numId="58">
    <w:abstractNumId w:val="17"/>
  </w:num>
  <w:num w:numId="59">
    <w:abstractNumId w:val="46"/>
  </w:num>
  <w:num w:numId="60">
    <w:abstractNumId w:val="46"/>
  </w:num>
  <w:num w:numId="61">
    <w:abstractNumId w:val="46"/>
  </w:num>
  <w:num w:numId="62">
    <w:abstractNumId w:val="24"/>
  </w:num>
  <w:num w:numId="63">
    <w:abstractNumId w:val="24"/>
  </w:num>
  <w:num w:numId="64">
    <w:abstractNumId w:val="24"/>
  </w:num>
  <w:num w:numId="65">
    <w:abstractNumId w:val="24"/>
  </w:num>
  <w:num w:numId="66">
    <w:abstractNumId w:val="46"/>
  </w:num>
  <w:num w:numId="67">
    <w:abstractNumId w:val="12"/>
  </w:num>
  <w:num w:numId="68">
    <w:abstractNumId w:val="46"/>
  </w:num>
  <w:num w:numId="69">
    <w:abstractNumId w:val="46"/>
  </w:num>
  <w:num w:numId="70">
    <w:abstractNumId w:val="19"/>
  </w:num>
  <w:num w:numId="71">
    <w:abstractNumId w:val="46"/>
  </w:num>
  <w:num w:numId="72">
    <w:abstractNumId w:val="29"/>
  </w:num>
  <w:num w:numId="73">
    <w:abstractNumId w:val="46"/>
  </w:num>
  <w:num w:numId="74">
    <w:abstractNumId w:val="24"/>
  </w:num>
  <w:num w:numId="75">
    <w:abstractNumId w:val="24"/>
  </w:num>
  <w:num w:numId="76">
    <w:abstractNumId w:val="24"/>
  </w:num>
  <w:num w:numId="77">
    <w:abstractNumId w:val="24"/>
  </w:num>
  <w:num w:numId="78">
    <w:abstractNumId w:val="13"/>
  </w:num>
  <w:num w:numId="79">
    <w:abstractNumId w:val="10"/>
  </w:num>
  <w:num w:numId="80">
    <w:abstractNumId w:val="46"/>
  </w:num>
  <w:num w:numId="81">
    <w:abstractNumId w:val="46"/>
  </w:num>
  <w:num w:numId="82">
    <w:abstractNumId w:val="46"/>
  </w:num>
  <w:num w:numId="83">
    <w:abstractNumId w:val="3"/>
  </w:num>
  <w:num w:numId="84">
    <w:abstractNumId w:val="46"/>
  </w:num>
  <w:num w:numId="85">
    <w:abstractNumId w:val="46"/>
  </w:num>
  <w:num w:numId="86">
    <w:abstractNumId w:val="46"/>
  </w:num>
  <w:num w:numId="87">
    <w:abstractNumId w:val="1"/>
  </w:num>
  <w:num w:numId="88">
    <w:abstractNumId w:val="38"/>
  </w:num>
  <w:num w:numId="89">
    <w:abstractNumId w:val="40"/>
  </w:num>
  <w:num w:numId="90">
    <w:abstractNumId w:val="2"/>
  </w:num>
  <w:num w:numId="91">
    <w:abstractNumId w:val="2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zMTY2MzaxNDGxNDVQ0lEKTi0uzszPAykwqgUA7h4bhiwAAAA="/>
  </w:docVars>
  <w:rsids>
    <w:rsidRoot w:val="00646611"/>
    <w:rsid w:val="000000AD"/>
    <w:rsid w:val="000015CA"/>
    <w:rsid w:val="00002AE5"/>
    <w:rsid w:val="00004C60"/>
    <w:rsid w:val="000079E0"/>
    <w:rsid w:val="00007EF2"/>
    <w:rsid w:val="000110FB"/>
    <w:rsid w:val="00012FFA"/>
    <w:rsid w:val="00013719"/>
    <w:rsid w:val="00014591"/>
    <w:rsid w:val="0001665A"/>
    <w:rsid w:val="00020C88"/>
    <w:rsid w:val="00021470"/>
    <w:rsid w:val="00021EAE"/>
    <w:rsid w:val="00024ED8"/>
    <w:rsid w:val="00030E99"/>
    <w:rsid w:val="00037A51"/>
    <w:rsid w:val="0004032C"/>
    <w:rsid w:val="00040E84"/>
    <w:rsid w:val="00041B8E"/>
    <w:rsid w:val="00045152"/>
    <w:rsid w:val="00050235"/>
    <w:rsid w:val="00054C29"/>
    <w:rsid w:val="00055158"/>
    <w:rsid w:val="00065EC9"/>
    <w:rsid w:val="000678E2"/>
    <w:rsid w:val="000772F5"/>
    <w:rsid w:val="000803B5"/>
    <w:rsid w:val="00081152"/>
    <w:rsid w:val="000812DB"/>
    <w:rsid w:val="00082D5F"/>
    <w:rsid w:val="000862FD"/>
    <w:rsid w:val="000864F0"/>
    <w:rsid w:val="00086B71"/>
    <w:rsid w:val="00090721"/>
    <w:rsid w:val="00091875"/>
    <w:rsid w:val="00093830"/>
    <w:rsid w:val="000947D1"/>
    <w:rsid w:val="000958C6"/>
    <w:rsid w:val="00095A1F"/>
    <w:rsid w:val="00097CE0"/>
    <w:rsid w:val="000A0D95"/>
    <w:rsid w:val="000A4137"/>
    <w:rsid w:val="000A60C9"/>
    <w:rsid w:val="000A783C"/>
    <w:rsid w:val="000A7AE0"/>
    <w:rsid w:val="000B4D8A"/>
    <w:rsid w:val="000C1F45"/>
    <w:rsid w:val="000C3459"/>
    <w:rsid w:val="000C35C0"/>
    <w:rsid w:val="000C46DD"/>
    <w:rsid w:val="000C6A33"/>
    <w:rsid w:val="000D076F"/>
    <w:rsid w:val="000D2B64"/>
    <w:rsid w:val="000D3BF1"/>
    <w:rsid w:val="000D4AF9"/>
    <w:rsid w:val="000D506C"/>
    <w:rsid w:val="000D6943"/>
    <w:rsid w:val="000E1B71"/>
    <w:rsid w:val="000E32F0"/>
    <w:rsid w:val="001012A6"/>
    <w:rsid w:val="00101A28"/>
    <w:rsid w:val="0010453B"/>
    <w:rsid w:val="0011042A"/>
    <w:rsid w:val="00111621"/>
    <w:rsid w:val="0011228A"/>
    <w:rsid w:val="00112298"/>
    <w:rsid w:val="001144BF"/>
    <w:rsid w:val="0012458A"/>
    <w:rsid w:val="00124D99"/>
    <w:rsid w:val="001343B9"/>
    <w:rsid w:val="00136E33"/>
    <w:rsid w:val="00137AB4"/>
    <w:rsid w:val="00137C3B"/>
    <w:rsid w:val="001455D2"/>
    <w:rsid w:val="00146BB8"/>
    <w:rsid w:val="001475FD"/>
    <w:rsid w:val="001538C1"/>
    <w:rsid w:val="0015527E"/>
    <w:rsid w:val="00155638"/>
    <w:rsid w:val="00164748"/>
    <w:rsid w:val="001736F3"/>
    <w:rsid w:val="0017376B"/>
    <w:rsid w:val="00176787"/>
    <w:rsid w:val="00176D00"/>
    <w:rsid w:val="00181302"/>
    <w:rsid w:val="00182F36"/>
    <w:rsid w:val="00187CB5"/>
    <w:rsid w:val="00190CCA"/>
    <w:rsid w:val="00190F1B"/>
    <w:rsid w:val="00194305"/>
    <w:rsid w:val="00195083"/>
    <w:rsid w:val="001A107F"/>
    <w:rsid w:val="001A3053"/>
    <w:rsid w:val="001A420E"/>
    <w:rsid w:val="001A436A"/>
    <w:rsid w:val="001A5117"/>
    <w:rsid w:val="001A5CAE"/>
    <w:rsid w:val="001A6A1A"/>
    <w:rsid w:val="001B0699"/>
    <w:rsid w:val="001B756D"/>
    <w:rsid w:val="001C023A"/>
    <w:rsid w:val="001C3CF1"/>
    <w:rsid w:val="001C538D"/>
    <w:rsid w:val="001D385C"/>
    <w:rsid w:val="001D5E6D"/>
    <w:rsid w:val="001E0F44"/>
    <w:rsid w:val="001E1DCA"/>
    <w:rsid w:val="001E4FEE"/>
    <w:rsid w:val="001F0304"/>
    <w:rsid w:val="001F291F"/>
    <w:rsid w:val="001F2C70"/>
    <w:rsid w:val="001F3803"/>
    <w:rsid w:val="001F4360"/>
    <w:rsid w:val="001F5E92"/>
    <w:rsid w:val="001F672F"/>
    <w:rsid w:val="0020552A"/>
    <w:rsid w:val="00207B51"/>
    <w:rsid w:val="002123C6"/>
    <w:rsid w:val="00215563"/>
    <w:rsid w:val="002162EB"/>
    <w:rsid w:val="00217E15"/>
    <w:rsid w:val="00221626"/>
    <w:rsid w:val="00222F63"/>
    <w:rsid w:val="002259EA"/>
    <w:rsid w:val="00227706"/>
    <w:rsid w:val="002344EB"/>
    <w:rsid w:val="0023727C"/>
    <w:rsid w:val="00243CDB"/>
    <w:rsid w:val="00244E8F"/>
    <w:rsid w:val="00246E19"/>
    <w:rsid w:val="002508E4"/>
    <w:rsid w:val="00251DF6"/>
    <w:rsid w:val="00251E35"/>
    <w:rsid w:val="0025261F"/>
    <w:rsid w:val="002550F9"/>
    <w:rsid w:val="00264194"/>
    <w:rsid w:val="00267C0A"/>
    <w:rsid w:val="00274D3C"/>
    <w:rsid w:val="00274D3D"/>
    <w:rsid w:val="00280635"/>
    <w:rsid w:val="00281D4E"/>
    <w:rsid w:val="00282D1F"/>
    <w:rsid w:val="0029191B"/>
    <w:rsid w:val="00293048"/>
    <w:rsid w:val="00293988"/>
    <w:rsid w:val="00294CA8"/>
    <w:rsid w:val="00295A4D"/>
    <w:rsid w:val="002A0E13"/>
    <w:rsid w:val="002A0EE6"/>
    <w:rsid w:val="002A2B16"/>
    <w:rsid w:val="002A3880"/>
    <w:rsid w:val="002A7767"/>
    <w:rsid w:val="002B1D8C"/>
    <w:rsid w:val="002B78EC"/>
    <w:rsid w:val="002B7957"/>
    <w:rsid w:val="002C765F"/>
    <w:rsid w:val="002D1D7B"/>
    <w:rsid w:val="002D5632"/>
    <w:rsid w:val="002D7A4B"/>
    <w:rsid w:val="002E426D"/>
    <w:rsid w:val="002E438A"/>
    <w:rsid w:val="002E4A6A"/>
    <w:rsid w:val="002E565C"/>
    <w:rsid w:val="002E7EC4"/>
    <w:rsid w:val="002F395F"/>
    <w:rsid w:val="002F4AC0"/>
    <w:rsid w:val="002F5A92"/>
    <w:rsid w:val="002F70C5"/>
    <w:rsid w:val="00306A76"/>
    <w:rsid w:val="00307A0D"/>
    <w:rsid w:val="00314353"/>
    <w:rsid w:val="00314D31"/>
    <w:rsid w:val="00320D67"/>
    <w:rsid w:val="00326C7F"/>
    <w:rsid w:val="00331266"/>
    <w:rsid w:val="003315F3"/>
    <w:rsid w:val="00335B44"/>
    <w:rsid w:val="0034152C"/>
    <w:rsid w:val="003420A3"/>
    <w:rsid w:val="00342C1C"/>
    <w:rsid w:val="003430A2"/>
    <w:rsid w:val="003456AE"/>
    <w:rsid w:val="00350A21"/>
    <w:rsid w:val="00352A02"/>
    <w:rsid w:val="00353366"/>
    <w:rsid w:val="00354AE4"/>
    <w:rsid w:val="003572A0"/>
    <w:rsid w:val="00367BC5"/>
    <w:rsid w:val="003731FB"/>
    <w:rsid w:val="00373A29"/>
    <w:rsid w:val="00375584"/>
    <w:rsid w:val="003760F0"/>
    <w:rsid w:val="00377F30"/>
    <w:rsid w:val="0038440F"/>
    <w:rsid w:val="00384EDF"/>
    <w:rsid w:val="00386007"/>
    <w:rsid w:val="0038693B"/>
    <w:rsid w:val="003A4FF5"/>
    <w:rsid w:val="003A70FC"/>
    <w:rsid w:val="003A7598"/>
    <w:rsid w:val="003B260D"/>
    <w:rsid w:val="003B5355"/>
    <w:rsid w:val="003B61C6"/>
    <w:rsid w:val="003C08DC"/>
    <w:rsid w:val="003C31EB"/>
    <w:rsid w:val="003C7B69"/>
    <w:rsid w:val="003D162A"/>
    <w:rsid w:val="003D59A4"/>
    <w:rsid w:val="003E3103"/>
    <w:rsid w:val="003E3465"/>
    <w:rsid w:val="003E4FFD"/>
    <w:rsid w:val="003E5CB2"/>
    <w:rsid w:val="003F090E"/>
    <w:rsid w:val="003F171B"/>
    <w:rsid w:val="003F1ABB"/>
    <w:rsid w:val="003F3EC9"/>
    <w:rsid w:val="003F73BD"/>
    <w:rsid w:val="004014DC"/>
    <w:rsid w:val="004063E0"/>
    <w:rsid w:val="004120B0"/>
    <w:rsid w:val="00415B13"/>
    <w:rsid w:val="004161EF"/>
    <w:rsid w:val="00417A89"/>
    <w:rsid w:val="0042018E"/>
    <w:rsid w:val="004250CB"/>
    <w:rsid w:val="00425BD7"/>
    <w:rsid w:val="00426790"/>
    <w:rsid w:val="00426992"/>
    <w:rsid w:val="00443FC3"/>
    <w:rsid w:val="00447BEC"/>
    <w:rsid w:val="00451071"/>
    <w:rsid w:val="00457492"/>
    <w:rsid w:val="004576E7"/>
    <w:rsid w:val="00461F72"/>
    <w:rsid w:val="00470291"/>
    <w:rsid w:val="0047236A"/>
    <w:rsid w:val="00480F6B"/>
    <w:rsid w:val="0048248D"/>
    <w:rsid w:val="004849E9"/>
    <w:rsid w:val="004A01E9"/>
    <w:rsid w:val="004A57A7"/>
    <w:rsid w:val="004A5D22"/>
    <w:rsid w:val="004A68F7"/>
    <w:rsid w:val="004B599F"/>
    <w:rsid w:val="004B6D33"/>
    <w:rsid w:val="004C54D8"/>
    <w:rsid w:val="004C58AF"/>
    <w:rsid w:val="004C6580"/>
    <w:rsid w:val="004C7462"/>
    <w:rsid w:val="004D163E"/>
    <w:rsid w:val="004D408C"/>
    <w:rsid w:val="004D579D"/>
    <w:rsid w:val="004E211B"/>
    <w:rsid w:val="004E5A0B"/>
    <w:rsid w:val="004F4D88"/>
    <w:rsid w:val="004F6700"/>
    <w:rsid w:val="005008B6"/>
    <w:rsid w:val="0051050E"/>
    <w:rsid w:val="005142E5"/>
    <w:rsid w:val="00515155"/>
    <w:rsid w:val="005222D8"/>
    <w:rsid w:val="00523877"/>
    <w:rsid w:val="00524B03"/>
    <w:rsid w:val="00524B6E"/>
    <w:rsid w:val="00524C49"/>
    <w:rsid w:val="00533E52"/>
    <w:rsid w:val="00535C9F"/>
    <w:rsid w:val="00540096"/>
    <w:rsid w:val="00545F0A"/>
    <w:rsid w:val="005518E1"/>
    <w:rsid w:val="005529AF"/>
    <w:rsid w:val="00566AD6"/>
    <w:rsid w:val="005675E8"/>
    <w:rsid w:val="005710C2"/>
    <w:rsid w:val="00572C20"/>
    <w:rsid w:val="00576F8A"/>
    <w:rsid w:val="0058082D"/>
    <w:rsid w:val="005812CC"/>
    <w:rsid w:val="00581DCB"/>
    <w:rsid w:val="00584B3E"/>
    <w:rsid w:val="00586991"/>
    <w:rsid w:val="00593F87"/>
    <w:rsid w:val="00596414"/>
    <w:rsid w:val="005A3194"/>
    <w:rsid w:val="005A3FBC"/>
    <w:rsid w:val="005A7F85"/>
    <w:rsid w:val="005C274E"/>
    <w:rsid w:val="005C7472"/>
    <w:rsid w:val="005D060D"/>
    <w:rsid w:val="005D4C72"/>
    <w:rsid w:val="005D4DCF"/>
    <w:rsid w:val="005D7416"/>
    <w:rsid w:val="005E057E"/>
    <w:rsid w:val="005E07C5"/>
    <w:rsid w:val="005E0DC8"/>
    <w:rsid w:val="005E135C"/>
    <w:rsid w:val="005E2C84"/>
    <w:rsid w:val="005F66C4"/>
    <w:rsid w:val="005F7173"/>
    <w:rsid w:val="00600C44"/>
    <w:rsid w:val="00601151"/>
    <w:rsid w:val="00603706"/>
    <w:rsid w:val="0060472C"/>
    <w:rsid w:val="00606D03"/>
    <w:rsid w:val="00610558"/>
    <w:rsid w:val="006132F7"/>
    <w:rsid w:val="00613346"/>
    <w:rsid w:val="00613F89"/>
    <w:rsid w:val="00614E77"/>
    <w:rsid w:val="006153B1"/>
    <w:rsid w:val="00615B52"/>
    <w:rsid w:val="00616496"/>
    <w:rsid w:val="006171DC"/>
    <w:rsid w:val="00620005"/>
    <w:rsid w:val="00622A20"/>
    <w:rsid w:val="00622F88"/>
    <w:rsid w:val="00624EAB"/>
    <w:rsid w:val="00631682"/>
    <w:rsid w:val="00632AA3"/>
    <w:rsid w:val="006336D2"/>
    <w:rsid w:val="00637886"/>
    <w:rsid w:val="006417A1"/>
    <w:rsid w:val="0064317E"/>
    <w:rsid w:val="00644C55"/>
    <w:rsid w:val="00646400"/>
    <w:rsid w:val="00646611"/>
    <w:rsid w:val="00646E13"/>
    <w:rsid w:val="00653BC2"/>
    <w:rsid w:val="006628EF"/>
    <w:rsid w:val="006639C3"/>
    <w:rsid w:val="006667A9"/>
    <w:rsid w:val="0067327E"/>
    <w:rsid w:val="00673347"/>
    <w:rsid w:val="00674968"/>
    <w:rsid w:val="00681CEC"/>
    <w:rsid w:val="006821FA"/>
    <w:rsid w:val="00683727"/>
    <w:rsid w:val="00685C4B"/>
    <w:rsid w:val="006865E8"/>
    <w:rsid w:val="00691977"/>
    <w:rsid w:val="00693121"/>
    <w:rsid w:val="0069690E"/>
    <w:rsid w:val="006A0EBB"/>
    <w:rsid w:val="006A2FBB"/>
    <w:rsid w:val="006A3F16"/>
    <w:rsid w:val="006A7C10"/>
    <w:rsid w:val="006B1B63"/>
    <w:rsid w:val="006B3605"/>
    <w:rsid w:val="006B6E23"/>
    <w:rsid w:val="006B724F"/>
    <w:rsid w:val="006C1646"/>
    <w:rsid w:val="006C4296"/>
    <w:rsid w:val="006C6B87"/>
    <w:rsid w:val="006D41B1"/>
    <w:rsid w:val="006D688D"/>
    <w:rsid w:val="006E2B0A"/>
    <w:rsid w:val="006E47E2"/>
    <w:rsid w:val="006E6165"/>
    <w:rsid w:val="006F0FD9"/>
    <w:rsid w:val="006F4528"/>
    <w:rsid w:val="006F4F09"/>
    <w:rsid w:val="007003DF"/>
    <w:rsid w:val="00702E9D"/>
    <w:rsid w:val="007038A3"/>
    <w:rsid w:val="00714FE5"/>
    <w:rsid w:val="00716E18"/>
    <w:rsid w:val="007227FC"/>
    <w:rsid w:val="007233D5"/>
    <w:rsid w:val="00732FCF"/>
    <w:rsid w:val="0073642B"/>
    <w:rsid w:val="0074070C"/>
    <w:rsid w:val="007428FC"/>
    <w:rsid w:val="00742A30"/>
    <w:rsid w:val="00744C44"/>
    <w:rsid w:val="0074595D"/>
    <w:rsid w:val="0075181E"/>
    <w:rsid w:val="007553A6"/>
    <w:rsid w:val="00763E7A"/>
    <w:rsid w:val="00771F5B"/>
    <w:rsid w:val="007727A8"/>
    <w:rsid w:val="00773CFB"/>
    <w:rsid w:val="00774114"/>
    <w:rsid w:val="00781F26"/>
    <w:rsid w:val="00786129"/>
    <w:rsid w:val="00793BA9"/>
    <w:rsid w:val="0079610D"/>
    <w:rsid w:val="00797460"/>
    <w:rsid w:val="007A5837"/>
    <w:rsid w:val="007A7F07"/>
    <w:rsid w:val="007B2852"/>
    <w:rsid w:val="007C175F"/>
    <w:rsid w:val="007C36BE"/>
    <w:rsid w:val="007C4A55"/>
    <w:rsid w:val="007C55D7"/>
    <w:rsid w:val="007D0907"/>
    <w:rsid w:val="007D1272"/>
    <w:rsid w:val="007D24B4"/>
    <w:rsid w:val="007D2EA0"/>
    <w:rsid w:val="007D65A5"/>
    <w:rsid w:val="007E4F9C"/>
    <w:rsid w:val="007E571A"/>
    <w:rsid w:val="007F3F71"/>
    <w:rsid w:val="007F6AB3"/>
    <w:rsid w:val="007F7BD1"/>
    <w:rsid w:val="00801B85"/>
    <w:rsid w:val="00803DDD"/>
    <w:rsid w:val="00806232"/>
    <w:rsid w:val="008106A2"/>
    <w:rsid w:val="008108CA"/>
    <w:rsid w:val="00813587"/>
    <w:rsid w:val="008212F7"/>
    <w:rsid w:val="00822666"/>
    <w:rsid w:val="00823798"/>
    <w:rsid w:val="00823DAA"/>
    <w:rsid w:val="008261AD"/>
    <w:rsid w:val="008308D4"/>
    <w:rsid w:val="0083379C"/>
    <w:rsid w:val="00835D6E"/>
    <w:rsid w:val="00836C45"/>
    <w:rsid w:val="00841C33"/>
    <w:rsid w:val="00842CE8"/>
    <w:rsid w:val="008438FB"/>
    <w:rsid w:val="00845C21"/>
    <w:rsid w:val="00852690"/>
    <w:rsid w:val="00852C33"/>
    <w:rsid w:val="00853543"/>
    <w:rsid w:val="008554E1"/>
    <w:rsid w:val="008565C9"/>
    <w:rsid w:val="0085799D"/>
    <w:rsid w:val="00857BD4"/>
    <w:rsid w:val="00862F71"/>
    <w:rsid w:val="00865850"/>
    <w:rsid w:val="0087369C"/>
    <w:rsid w:val="008813DD"/>
    <w:rsid w:val="00882055"/>
    <w:rsid w:val="008835E7"/>
    <w:rsid w:val="00884122"/>
    <w:rsid w:val="00884453"/>
    <w:rsid w:val="008872FB"/>
    <w:rsid w:val="0089202E"/>
    <w:rsid w:val="008A2DD3"/>
    <w:rsid w:val="008A6531"/>
    <w:rsid w:val="008B1F47"/>
    <w:rsid w:val="008B3187"/>
    <w:rsid w:val="008B3618"/>
    <w:rsid w:val="008C166C"/>
    <w:rsid w:val="008D0171"/>
    <w:rsid w:val="008D2F16"/>
    <w:rsid w:val="008D3FC3"/>
    <w:rsid w:val="008D4202"/>
    <w:rsid w:val="008D53A9"/>
    <w:rsid w:val="008E299A"/>
    <w:rsid w:val="008E2A6F"/>
    <w:rsid w:val="008F6DAC"/>
    <w:rsid w:val="00902115"/>
    <w:rsid w:val="00904F30"/>
    <w:rsid w:val="00920B56"/>
    <w:rsid w:val="00923E5B"/>
    <w:rsid w:val="00924A8E"/>
    <w:rsid w:val="009273B9"/>
    <w:rsid w:val="00927E57"/>
    <w:rsid w:val="00931FDE"/>
    <w:rsid w:val="00932EB2"/>
    <w:rsid w:val="009343C5"/>
    <w:rsid w:val="00943759"/>
    <w:rsid w:val="00953C59"/>
    <w:rsid w:val="00957A9B"/>
    <w:rsid w:val="009614DD"/>
    <w:rsid w:val="00961CD6"/>
    <w:rsid w:val="00962A7A"/>
    <w:rsid w:val="00964E57"/>
    <w:rsid w:val="00971FA2"/>
    <w:rsid w:val="009754CE"/>
    <w:rsid w:val="009779DD"/>
    <w:rsid w:val="00977F32"/>
    <w:rsid w:val="009812A7"/>
    <w:rsid w:val="0098203F"/>
    <w:rsid w:val="00982B5F"/>
    <w:rsid w:val="00983A7C"/>
    <w:rsid w:val="00984535"/>
    <w:rsid w:val="0099002A"/>
    <w:rsid w:val="009902A7"/>
    <w:rsid w:val="009906DB"/>
    <w:rsid w:val="00995E81"/>
    <w:rsid w:val="009A15F3"/>
    <w:rsid w:val="009A3057"/>
    <w:rsid w:val="009A40EE"/>
    <w:rsid w:val="009A5036"/>
    <w:rsid w:val="009A6FEE"/>
    <w:rsid w:val="009B60A0"/>
    <w:rsid w:val="009C04F3"/>
    <w:rsid w:val="009C227D"/>
    <w:rsid w:val="009C5219"/>
    <w:rsid w:val="009C5C77"/>
    <w:rsid w:val="009C668C"/>
    <w:rsid w:val="009C7CE5"/>
    <w:rsid w:val="009D16E3"/>
    <w:rsid w:val="009D35D8"/>
    <w:rsid w:val="009D39E3"/>
    <w:rsid w:val="009D4EF3"/>
    <w:rsid w:val="009D6621"/>
    <w:rsid w:val="009E2FBB"/>
    <w:rsid w:val="009E5EBE"/>
    <w:rsid w:val="009F1000"/>
    <w:rsid w:val="009F1E17"/>
    <w:rsid w:val="009F3FC1"/>
    <w:rsid w:val="00A037C0"/>
    <w:rsid w:val="00A04CB1"/>
    <w:rsid w:val="00A078C5"/>
    <w:rsid w:val="00A12D58"/>
    <w:rsid w:val="00A1355D"/>
    <w:rsid w:val="00A2010B"/>
    <w:rsid w:val="00A2046F"/>
    <w:rsid w:val="00A22473"/>
    <w:rsid w:val="00A23BCC"/>
    <w:rsid w:val="00A351CE"/>
    <w:rsid w:val="00A42F82"/>
    <w:rsid w:val="00A4476A"/>
    <w:rsid w:val="00A44BC4"/>
    <w:rsid w:val="00A45380"/>
    <w:rsid w:val="00A461A7"/>
    <w:rsid w:val="00A46544"/>
    <w:rsid w:val="00A47D80"/>
    <w:rsid w:val="00A50F47"/>
    <w:rsid w:val="00A51724"/>
    <w:rsid w:val="00A52848"/>
    <w:rsid w:val="00A5397A"/>
    <w:rsid w:val="00A55023"/>
    <w:rsid w:val="00A558B5"/>
    <w:rsid w:val="00A575F0"/>
    <w:rsid w:val="00A6121F"/>
    <w:rsid w:val="00A66A32"/>
    <w:rsid w:val="00A74219"/>
    <w:rsid w:val="00A82E0A"/>
    <w:rsid w:val="00A86F7B"/>
    <w:rsid w:val="00A906FF"/>
    <w:rsid w:val="00A92EFC"/>
    <w:rsid w:val="00A951BF"/>
    <w:rsid w:val="00AA0163"/>
    <w:rsid w:val="00AA691A"/>
    <w:rsid w:val="00AB2DD9"/>
    <w:rsid w:val="00AB459A"/>
    <w:rsid w:val="00AB574C"/>
    <w:rsid w:val="00AB58FC"/>
    <w:rsid w:val="00AB7056"/>
    <w:rsid w:val="00AD0C32"/>
    <w:rsid w:val="00AD1674"/>
    <w:rsid w:val="00AD6814"/>
    <w:rsid w:val="00AE5EFA"/>
    <w:rsid w:val="00AF0616"/>
    <w:rsid w:val="00AF18BE"/>
    <w:rsid w:val="00AF1977"/>
    <w:rsid w:val="00AF38AA"/>
    <w:rsid w:val="00AF4A82"/>
    <w:rsid w:val="00AF4EDA"/>
    <w:rsid w:val="00AF75AD"/>
    <w:rsid w:val="00B07F6C"/>
    <w:rsid w:val="00B10019"/>
    <w:rsid w:val="00B14353"/>
    <w:rsid w:val="00B15ABA"/>
    <w:rsid w:val="00B15FA0"/>
    <w:rsid w:val="00B164AD"/>
    <w:rsid w:val="00B2031D"/>
    <w:rsid w:val="00B21304"/>
    <w:rsid w:val="00B2493F"/>
    <w:rsid w:val="00B36E41"/>
    <w:rsid w:val="00B40E7B"/>
    <w:rsid w:val="00B41F79"/>
    <w:rsid w:val="00B45901"/>
    <w:rsid w:val="00B462F2"/>
    <w:rsid w:val="00B4749D"/>
    <w:rsid w:val="00B56A1D"/>
    <w:rsid w:val="00B6018D"/>
    <w:rsid w:val="00B60EA5"/>
    <w:rsid w:val="00B63BA8"/>
    <w:rsid w:val="00B716BF"/>
    <w:rsid w:val="00B7471A"/>
    <w:rsid w:val="00B75564"/>
    <w:rsid w:val="00B77B9F"/>
    <w:rsid w:val="00B83C92"/>
    <w:rsid w:val="00B87389"/>
    <w:rsid w:val="00B946BB"/>
    <w:rsid w:val="00B97506"/>
    <w:rsid w:val="00BA1912"/>
    <w:rsid w:val="00BA1BD5"/>
    <w:rsid w:val="00BA57B3"/>
    <w:rsid w:val="00BB0DB4"/>
    <w:rsid w:val="00BB6BC9"/>
    <w:rsid w:val="00BB6C27"/>
    <w:rsid w:val="00BB6CCB"/>
    <w:rsid w:val="00BB770B"/>
    <w:rsid w:val="00BB7DBC"/>
    <w:rsid w:val="00BC03F5"/>
    <w:rsid w:val="00BC1E73"/>
    <w:rsid w:val="00BC7175"/>
    <w:rsid w:val="00BC734A"/>
    <w:rsid w:val="00BC7357"/>
    <w:rsid w:val="00BD23B0"/>
    <w:rsid w:val="00BD57E7"/>
    <w:rsid w:val="00BE34DF"/>
    <w:rsid w:val="00BE6F71"/>
    <w:rsid w:val="00BF305E"/>
    <w:rsid w:val="00C02BBC"/>
    <w:rsid w:val="00C03BE1"/>
    <w:rsid w:val="00C0471A"/>
    <w:rsid w:val="00C04C5B"/>
    <w:rsid w:val="00C06915"/>
    <w:rsid w:val="00C06A79"/>
    <w:rsid w:val="00C15B09"/>
    <w:rsid w:val="00C21E8A"/>
    <w:rsid w:val="00C255EF"/>
    <w:rsid w:val="00C260F8"/>
    <w:rsid w:val="00C31F8E"/>
    <w:rsid w:val="00C33C5B"/>
    <w:rsid w:val="00C37540"/>
    <w:rsid w:val="00C40399"/>
    <w:rsid w:val="00C43253"/>
    <w:rsid w:val="00C4378D"/>
    <w:rsid w:val="00C44F97"/>
    <w:rsid w:val="00C54BD3"/>
    <w:rsid w:val="00C5728E"/>
    <w:rsid w:val="00C60292"/>
    <w:rsid w:val="00C67084"/>
    <w:rsid w:val="00C71ABD"/>
    <w:rsid w:val="00C72DF5"/>
    <w:rsid w:val="00C76442"/>
    <w:rsid w:val="00C768DF"/>
    <w:rsid w:val="00C817FE"/>
    <w:rsid w:val="00C819A6"/>
    <w:rsid w:val="00C82880"/>
    <w:rsid w:val="00C82F18"/>
    <w:rsid w:val="00C8408D"/>
    <w:rsid w:val="00C845D7"/>
    <w:rsid w:val="00C9002C"/>
    <w:rsid w:val="00C90B33"/>
    <w:rsid w:val="00C90F4A"/>
    <w:rsid w:val="00C925F8"/>
    <w:rsid w:val="00C93E75"/>
    <w:rsid w:val="00C949C2"/>
    <w:rsid w:val="00C97BCC"/>
    <w:rsid w:val="00CA101E"/>
    <w:rsid w:val="00CA4D22"/>
    <w:rsid w:val="00CA57A7"/>
    <w:rsid w:val="00CA66F2"/>
    <w:rsid w:val="00CB5FA2"/>
    <w:rsid w:val="00CC51CC"/>
    <w:rsid w:val="00CC5544"/>
    <w:rsid w:val="00CD1D6A"/>
    <w:rsid w:val="00CD2CA3"/>
    <w:rsid w:val="00CD4BD0"/>
    <w:rsid w:val="00CD5276"/>
    <w:rsid w:val="00CD70A1"/>
    <w:rsid w:val="00CE383C"/>
    <w:rsid w:val="00CE4C22"/>
    <w:rsid w:val="00CE5422"/>
    <w:rsid w:val="00CE6253"/>
    <w:rsid w:val="00CF1000"/>
    <w:rsid w:val="00CF1A23"/>
    <w:rsid w:val="00CF204F"/>
    <w:rsid w:val="00CF3AC2"/>
    <w:rsid w:val="00CF5E62"/>
    <w:rsid w:val="00D03054"/>
    <w:rsid w:val="00D05805"/>
    <w:rsid w:val="00D072F1"/>
    <w:rsid w:val="00D079EB"/>
    <w:rsid w:val="00D11B08"/>
    <w:rsid w:val="00D1533D"/>
    <w:rsid w:val="00D22BE5"/>
    <w:rsid w:val="00D232BB"/>
    <w:rsid w:val="00D3102B"/>
    <w:rsid w:val="00D37DA3"/>
    <w:rsid w:val="00D41C5B"/>
    <w:rsid w:val="00D42F68"/>
    <w:rsid w:val="00D430B7"/>
    <w:rsid w:val="00D4766A"/>
    <w:rsid w:val="00D5229D"/>
    <w:rsid w:val="00D53052"/>
    <w:rsid w:val="00D62C15"/>
    <w:rsid w:val="00D63CB1"/>
    <w:rsid w:val="00D67D4D"/>
    <w:rsid w:val="00D67F5F"/>
    <w:rsid w:val="00D71A28"/>
    <w:rsid w:val="00D71BBE"/>
    <w:rsid w:val="00D81625"/>
    <w:rsid w:val="00D82F94"/>
    <w:rsid w:val="00D870D2"/>
    <w:rsid w:val="00D87967"/>
    <w:rsid w:val="00D94F75"/>
    <w:rsid w:val="00DA0D9D"/>
    <w:rsid w:val="00DA19C8"/>
    <w:rsid w:val="00DB168D"/>
    <w:rsid w:val="00DB34D0"/>
    <w:rsid w:val="00DB3F1A"/>
    <w:rsid w:val="00DB4119"/>
    <w:rsid w:val="00DB6E66"/>
    <w:rsid w:val="00DC0203"/>
    <w:rsid w:val="00DC2089"/>
    <w:rsid w:val="00DC3F67"/>
    <w:rsid w:val="00DC41E5"/>
    <w:rsid w:val="00DC424F"/>
    <w:rsid w:val="00DC636A"/>
    <w:rsid w:val="00DC6A81"/>
    <w:rsid w:val="00DC7A4A"/>
    <w:rsid w:val="00DD2481"/>
    <w:rsid w:val="00DD465D"/>
    <w:rsid w:val="00DD6A29"/>
    <w:rsid w:val="00DD7902"/>
    <w:rsid w:val="00DE582B"/>
    <w:rsid w:val="00DE5B24"/>
    <w:rsid w:val="00DE6B26"/>
    <w:rsid w:val="00DF11D1"/>
    <w:rsid w:val="00DF4E3C"/>
    <w:rsid w:val="00DF502E"/>
    <w:rsid w:val="00E03E47"/>
    <w:rsid w:val="00E0745B"/>
    <w:rsid w:val="00E14009"/>
    <w:rsid w:val="00E15A2C"/>
    <w:rsid w:val="00E169AD"/>
    <w:rsid w:val="00E20267"/>
    <w:rsid w:val="00E24E4A"/>
    <w:rsid w:val="00E27417"/>
    <w:rsid w:val="00E31DF3"/>
    <w:rsid w:val="00E330AA"/>
    <w:rsid w:val="00E34568"/>
    <w:rsid w:val="00E366A6"/>
    <w:rsid w:val="00E429FD"/>
    <w:rsid w:val="00E4445F"/>
    <w:rsid w:val="00E45D72"/>
    <w:rsid w:val="00E57780"/>
    <w:rsid w:val="00E60473"/>
    <w:rsid w:val="00E6409E"/>
    <w:rsid w:val="00E767A1"/>
    <w:rsid w:val="00E77693"/>
    <w:rsid w:val="00E779BD"/>
    <w:rsid w:val="00E8218A"/>
    <w:rsid w:val="00E83B17"/>
    <w:rsid w:val="00E83B96"/>
    <w:rsid w:val="00E83E5B"/>
    <w:rsid w:val="00E86148"/>
    <w:rsid w:val="00E86948"/>
    <w:rsid w:val="00E90255"/>
    <w:rsid w:val="00E9418D"/>
    <w:rsid w:val="00E95665"/>
    <w:rsid w:val="00EA15DC"/>
    <w:rsid w:val="00EA1AE9"/>
    <w:rsid w:val="00EA631A"/>
    <w:rsid w:val="00EA6B37"/>
    <w:rsid w:val="00EB5761"/>
    <w:rsid w:val="00EB7DD6"/>
    <w:rsid w:val="00EC48B1"/>
    <w:rsid w:val="00EC5DD3"/>
    <w:rsid w:val="00EE2A02"/>
    <w:rsid w:val="00EE372F"/>
    <w:rsid w:val="00EE4321"/>
    <w:rsid w:val="00EE4B43"/>
    <w:rsid w:val="00EE7E8A"/>
    <w:rsid w:val="00EF3FE1"/>
    <w:rsid w:val="00EF51ED"/>
    <w:rsid w:val="00F0279A"/>
    <w:rsid w:val="00F02906"/>
    <w:rsid w:val="00F11FD5"/>
    <w:rsid w:val="00F26DC0"/>
    <w:rsid w:val="00F27669"/>
    <w:rsid w:val="00F27895"/>
    <w:rsid w:val="00F27F86"/>
    <w:rsid w:val="00F31240"/>
    <w:rsid w:val="00F33627"/>
    <w:rsid w:val="00F34FB2"/>
    <w:rsid w:val="00F369AD"/>
    <w:rsid w:val="00F369E4"/>
    <w:rsid w:val="00F37579"/>
    <w:rsid w:val="00F37687"/>
    <w:rsid w:val="00F47873"/>
    <w:rsid w:val="00F52D9D"/>
    <w:rsid w:val="00F536CA"/>
    <w:rsid w:val="00F551C0"/>
    <w:rsid w:val="00F573AB"/>
    <w:rsid w:val="00F6514B"/>
    <w:rsid w:val="00F723E0"/>
    <w:rsid w:val="00F73D0D"/>
    <w:rsid w:val="00F74F37"/>
    <w:rsid w:val="00F827B5"/>
    <w:rsid w:val="00F843CE"/>
    <w:rsid w:val="00F93B7D"/>
    <w:rsid w:val="00F94A65"/>
    <w:rsid w:val="00FA07B1"/>
    <w:rsid w:val="00FA6D6F"/>
    <w:rsid w:val="00FB0080"/>
    <w:rsid w:val="00FB0E66"/>
    <w:rsid w:val="00FB33C6"/>
    <w:rsid w:val="00FB4447"/>
    <w:rsid w:val="00FC48E8"/>
    <w:rsid w:val="00FC6916"/>
    <w:rsid w:val="00FE02C5"/>
    <w:rsid w:val="00FE2415"/>
    <w:rsid w:val="00FE486C"/>
    <w:rsid w:val="00FE5050"/>
    <w:rsid w:val="00FE631B"/>
    <w:rsid w:val="00FF06C1"/>
    <w:rsid w:val="00FF51DC"/>
    <w:rsid w:val="00FF5C0F"/>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B97E9"/>
  <w15:chartTrackingRefBased/>
  <w15:docId w15:val="{EAAB4AB4-E0CB-429F-8945-0C11371B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B5"/>
  </w:style>
  <w:style w:type="paragraph" w:styleId="Heading1">
    <w:name w:val="heading 1"/>
    <w:basedOn w:val="Normal"/>
    <w:next w:val="Normal"/>
    <w:link w:val="Heading1Char"/>
    <w:uiPriority w:val="9"/>
    <w:qFormat/>
    <w:rsid w:val="007428F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428F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428F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428F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428F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themeColor="text2"/>
      <w:sz w:val="28"/>
    </w:rPr>
  </w:style>
  <w:style w:type="character" w:customStyle="1" w:styleId="HeaderChar">
    <w:name w:val="Header Char"/>
    <w:basedOn w:val="DefaultParagraphFont"/>
    <w:link w:val="Header"/>
    <w:uiPriority w:val="99"/>
    <w:rsid w:val="00C82F18"/>
    <w:rPr>
      <w:rFonts w:ascii="Arial" w:hAnsi="Arial"/>
      <w:b/>
      <w:color w:val="44546A" w:themeColor="text2"/>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basedOn w:val="ListParagraphChar"/>
    <w:link w:val="SectionHeading1"/>
    <w:rsid w:val="007428FC"/>
    <w:rPr>
      <w:rFonts w:ascii="Arial" w:hAnsi="Arial" w:cs="Arial"/>
      <w:b/>
    </w:rPr>
  </w:style>
  <w:style w:type="table" w:styleId="PlainTable3">
    <w:name w:val="Plain Table 3"/>
    <w:basedOn w:val="TableNormal"/>
    <w:uiPriority w:val="43"/>
    <w:rsid w:val="007428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rFonts w:eastAsia="Times New Roman" w:cs="Times New Roman"/>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428FC"/>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7428F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428F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428F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428F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428F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428F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28FC"/>
    <w:rPr>
      <w:i/>
      <w:iCs/>
    </w:rPr>
  </w:style>
  <w:style w:type="character" w:customStyle="1" w:styleId="Heading8Char">
    <w:name w:val="Heading 8 Char"/>
    <w:basedOn w:val="DefaultParagraphFont"/>
    <w:link w:val="Heading8"/>
    <w:uiPriority w:val="9"/>
    <w:semiHidden/>
    <w:rsid w:val="007428FC"/>
    <w:rPr>
      <w:b/>
      <w:bCs/>
    </w:rPr>
  </w:style>
  <w:style w:type="character" w:customStyle="1" w:styleId="Heading9Char">
    <w:name w:val="Heading 9 Char"/>
    <w:basedOn w:val="DefaultParagraphFont"/>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428FC"/>
    <w:rPr>
      <w:rFonts w:asciiTheme="majorHAnsi" w:eastAsiaTheme="majorEastAsia" w:hAnsiTheme="majorHAnsi" w:cstheme="majorBidi"/>
      <w:sz w:val="24"/>
      <w:szCs w:val="24"/>
    </w:rPr>
  </w:style>
  <w:style w:type="character" w:styleId="Strong">
    <w:name w:val="Strong"/>
    <w:basedOn w:val="DefaultParagraphFont"/>
    <w:uiPriority w:val="22"/>
    <w:qFormat/>
    <w:rsid w:val="007428FC"/>
    <w:rPr>
      <w:b/>
      <w:bCs/>
      <w:color w:val="auto"/>
    </w:rPr>
  </w:style>
  <w:style w:type="character" w:styleId="Emphasis">
    <w:name w:val="Emphasis"/>
    <w:basedOn w:val="DefaultParagraphFont"/>
    <w:uiPriority w:val="20"/>
    <w:qFormat/>
    <w:rsid w:val="007428FC"/>
    <w:rPr>
      <w:i/>
      <w:iCs/>
      <w:color w:val="auto"/>
    </w:rPr>
  </w:style>
  <w:style w:type="paragraph" w:styleId="NoSpacing">
    <w:name w:val="No Spacing"/>
    <w:uiPriority w:val="1"/>
    <w:qFormat/>
    <w:rsid w:val="007428FC"/>
    <w:pPr>
      <w:spacing w:after="0" w:line="240" w:lineRule="auto"/>
    </w:pPr>
  </w:style>
  <w:style w:type="paragraph" w:styleId="Quote">
    <w:name w:val="Quote"/>
    <w:basedOn w:val="Normal"/>
    <w:next w:val="Normal"/>
    <w:link w:val="QuoteChar"/>
    <w:uiPriority w:val="29"/>
    <w:qFormat/>
    <w:rsid w:val="007428F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428F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428F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428FC"/>
    <w:rPr>
      <w:i/>
      <w:iCs/>
      <w:color w:val="auto"/>
    </w:rPr>
  </w:style>
  <w:style w:type="character" w:styleId="IntenseEmphasis">
    <w:name w:val="Intense Emphasis"/>
    <w:basedOn w:val="DefaultParagraphFont"/>
    <w:uiPriority w:val="21"/>
    <w:qFormat/>
    <w:rsid w:val="007428FC"/>
    <w:rPr>
      <w:b/>
      <w:bCs/>
      <w:i/>
      <w:iCs/>
      <w:color w:val="auto"/>
    </w:rPr>
  </w:style>
  <w:style w:type="character" w:styleId="SubtleReference">
    <w:name w:val="Subtle Reference"/>
    <w:basedOn w:val="DefaultParagraphFont"/>
    <w:uiPriority w:val="31"/>
    <w:qFormat/>
    <w:rsid w:val="007428FC"/>
    <w:rPr>
      <w:smallCaps/>
      <w:color w:val="auto"/>
      <w:u w:val="single" w:color="7F7F7F" w:themeColor="text1" w:themeTint="80"/>
    </w:rPr>
  </w:style>
  <w:style w:type="character" w:styleId="IntenseReference">
    <w:name w:val="Intense Reference"/>
    <w:basedOn w:val="DefaultParagraphFont"/>
    <w:uiPriority w:val="32"/>
    <w:qFormat/>
    <w:rsid w:val="007428FC"/>
    <w:rPr>
      <w:b/>
      <w:bCs/>
      <w:smallCaps/>
      <w:color w:val="auto"/>
      <w:u w:val="single"/>
    </w:rPr>
  </w:style>
  <w:style w:type="character" w:styleId="BookTitle">
    <w:name w:val="Book Title"/>
    <w:basedOn w:val="DefaultParagraphFont"/>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8E2A6F"/>
    <w:rPr>
      <w:rFonts w:ascii="Arial" w:hAnsi="Arial"/>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eastAsia="Times New Roman" w:hAnsi="Arial" w:cs="Times New Roman"/>
      <w:szCs w:val="20"/>
    </w:rPr>
  </w:style>
  <w:style w:type="numbering" w:customStyle="1" w:styleId="SchedofEvents-Numbered">
    <w:name w:val="Sched of Events - Numbered"/>
    <w:basedOn w:val="NoList"/>
    <w:rsid w:val="008E2A6F"/>
    <w:pPr>
      <w:numPr>
        <w:numId w:val="2"/>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left"/>
    </w:pPr>
    <w:rPr>
      <w:rFonts w:ascii="Arial" w:eastAsia="Times New Roman" w:hAnsi="Arial" w:cs="Times New Roman"/>
      <w:b/>
      <w:bCs/>
      <w:color w:val="000000"/>
    </w:rPr>
  </w:style>
  <w:style w:type="paragraph" w:customStyle="1" w:styleId="Level3">
    <w:name w:val="Level 3"/>
    <w:link w:val="Level3Char"/>
    <w:rsid w:val="00280635"/>
    <w:pPr>
      <w:numPr>
        <w:ilvl w:val="2"/>
        <w:numId w:val="5"/>
      </w:numPr>
      <w:autoSpaceDE w:val="0"/>
      <w:autoSpaceDN w:val="0"/>
      <w:adjustRightInd w:val="0"/>
      <w:spacing w:after="0" w:line="240" w:lineRule="auto"/>
      <w:jc w:val="left"/>
    </w:pPr>
    <w:rPr>
      <w:rFonts w:ascii="Arial" w:eastAsia="Times New Roman" w:hAnsi="Arial" w:cs="Times New Roman"/>
      <w:color w:val="000000"/>
      <w:sz w:val="18"/>
      <w:szCs w:val="24"/>
    </w:rPr>
  </w:style>
  <w:style w:type="character" w:customStyle="1" w:styleId="Level3Char">
    <w:name w:val="Level 3 Char"/>
    <w:link w:val="Level3"/>
    <w:rsid w:val="00280635"/>
    <w:rPr>
      <w:rFonts w:ascii="Arial" w:eastAsia="Times New Roman" w:hAnsi="Arial" w:cs="Times New Roman"/>
      <w:color w:val="000000"/>
      <w:sz w:val="18"/>
      <w:szCs w:val="24"/>
    </w:rPr>
  </w:style>
  <w:style w:type="paragraph" w:customStyle="1" w:styleId="Level4">
    <w:name w:val="Level 4"/>
    <w:rsid w:val="00280635"/>
    <w:pPr>
      <w:numPr>
        <w:ilvl w:val="3"/>
        <w:numId w:val="5"/>
      </w:numPr>
      <w:autoSpaceDE w:val="0"/>
      <w:autoSpaceDN w:val="0"/>
      <w:adjustRightInd w:val="0"/>
      <w:spacing w:after="0" w:line="240" w:lineRule="auto"/>
      <w:jc w:val="left"/>
    </w:pPr>
    <w:rPr>
      <w:rFonts w:ascii="Arial" w:eastAsia="Times New Roman" w:hAnsi="Arial" w:cs="Times New Roman"/>
      <w:sz w:val="18"/>
      <w:szCs w:val="24"/>
    </w:rPr>
  </w:style>
  <w:style w:type="paragraph" w:customStyle="1" w:styleId="Level6">
    <w:name w:val="Level 6"/>
    <w:basedOn w:val="Normal"/>
    <w:rsid w:val="00280635"/>
    <w:pPr>
      <w:numPr>
        <w:ilvl w:val="5"/>
        <w:numId w:val="5"/>
      </w:numPr>
      <w:spacing w:after="0" w:line="240" w:lineRule="auto"/>
    </w:pPr>
    <w:rPr>
      <w:rFonts w:ascii="Arial" w:eastAsia="Times New Roman" w:hAnsi="Arial" w:cs="Times New Roman"/>
      <w:sz w:val="18"/>
    </w:rPr>
  </w:style>
  <w:style w:type="paragraph" w:customStyle="1" w:styleId="Level2">
    <w:name w:val="Level 2"/>
    <w:basedOn w:val="Heading2"/>
    <w:rsid w:val="00280635"/>
    <w:pPr>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eastAsia="Times New Roman" w:hAnsi="Arial" w:cs="Arial"/>
      <w:color w:val="000000"/>
      <w:sz w:val="18"/>
      <w:szCs w:val="22"/>
    </w:rPr>
  </w:style>
  <w:style w:type="paragraph" w:customStyle="1" w:styleId="Level1">
    <w:name w:val="Level 1"/>
    <w:basedOn w:val="Heading1"/>
    <w:rsid w:val="00280635"/>
    <w:pPr>
      <w:keepNext w:val="0"/>
      <w:keepLines w:val="0"/>
      <w:numPr>
        <w:numId w:val="5"/>
      </w:numPr>
      <w:spacing w:before="0" w:after="0" w:line="240" w:lineRule="auto"/>
      <w:jc w:val="left"/>
    </w:pPr>
    <w:rPr>
      <w:rFonts w:ascii="Arial" w:eastAsia="Times New Roman" w:hAnsi="Arial" w:cs="Times New Roman"/>
      <w:caps w:val="0"/>
      <w:spacing w:val="0"/>
      <w:sz w:val="20"/>
      <w:szCs w:val="22"/>
    </w:rPr>
  </w:style>
  <w:style w:type="paragraph" w:customStyle="1" w:styleId="Level7">
    <w:name w:val="Level 7"/>
    <w:basedOn w:val="Normal"/>
    <w:rsid w:val="00280635"/>
    <w:pPr>
      <w:numPr>
        <w:ilvl w:val="6"/>
        <w:numId w:val="5"/>
      </w:numPr>
      <w:spacing w:after="0" w:line="240" w:lineRule="auto"/>
    </w:pPr>
    <w:rPr>
      <w:rFonts w:ascii="Arial" w:eastAsia="Times New Roman" w:hAnsi="Arial" w:cs="Times New Roman"/>
    </w:rPr>
  </w:style>
  <w:style w:type="table" w:styleId="TableGrid">
    <w:name w:val="Table Grid"/>
    <w:basedOn w:val="TableNormal"/>
    <w:uiPriority w:val="39"/>
    <w:rsid w:val="002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pPr>
      <w:spacing w:after="0" w:line="240" w:lineRule="auto"/>
      <w:jc w:val="left"/>
    </w:pPr>
    <w:tblPr>
      <w:tblStyleRowBandSize w:val="1"/>
    </w:tblPr>
    <w:tcPr>
      <w:shd w:val="clear" w:color="auto" w:fill="auto"/>
    </w:tcPr>
    <w:tblStylePr w:type="band1Horz">
      <w:tblPr/>
      <w:tcPr>
        <w:shd w:val="clear" w:color="auto" w:fill="DEEAF6" w:themeFill="accent1" w:themeFillTint="33"/>
      </w:tcPr>
    </w:tblStylePr>
  </w:style>
  <w:style w:type="table" w:customStyle="1" w:styleId="RFAStyle">
    <w:name w:val="RFA Style"/>
    <w:basedOn w:val="TableNormal"/>
    <w:uiPriority w:val="99"/>
    <w:rsid w:val="009906DB"/>
    <w:pPr>
      <w:spacing w:after="0"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C274E"/>
    <w:rPr>
      <w:sz w:val="16"/>
      <w:szCs w:val="16"/>
    </w:rPr>
  </w:style>
  <w:style w:type="paragraph" w:styleId="CommentText">
    <w:name w:val="annotation text"/>
    <w:basedOn w:val="Normal"/>
    <w:link w:val="CommentTextChar"/>
    <w:uiPriority w:val="99"/>
    <w:semiHidden/>
    <w:unhideWhenUsed/>
    <w:rsid w:val="005C274E"/>
    <w:pPr>
      <w:spacing w:line="240" w:lineRule="auto"/>
    </w:pPr>
    <w:rPr>
      <w:sz w:val="20"/>
      <w:szCs w:val="20"/>
    </w:rPr>
  </w:style>
  <w:style w:type="character" w:customStyle="1" w:styleId="CommentTextChar">
    <w:name w:val="Comment Text Char"/>
    <w:basedOn w:val="DefaultParagraphFont"/>
    <w:link w:val="CommentText"/>
    <w:uiPriority w:val="99"/>
    <w:semiHidden/>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basedOn w:val="CommentTextChar"/>
    <w:link w:val="CommentSubject"/>
    <w:uiPriority w:val="99"/>
    <w:semiHidden/>
    <w:rsid w:val="005C274E"/>
    <w:rPr>
      <w:b/>
      <w:bCs/>
      <w:sz w:val="20"/>
      <w:szCs w:val="20"/>
    </w:rPr>
  </w:style>
  <w:style w:type="paragraph" w:styleId="TOC2">
    <w:name w:val="toc 2"/>
    <w:basedOn w:val="Normal"/>
    <w:next w:val="Normal"/>
    <w:autoRedefine/>
    <w:uiPriority w:val="39"/>
    <w:unhideWhenUsed/>
    <w:rsid w:val="004C58AF"/>
    <w:pPr>
      <w:spacing w:after="100" w:line="240" w:lineRule="auto"/>
      <w:jc w:val="left"/>
    </w:pPr>
    <w:rPr>
      <w:rFonts w:cs="Times New Roman"/>
    </w:rPr>
  </w:style>
  <w:style w:type="paragraph" w:styleId="TOC1">
    <w:name w:val="toc 1"/>
    <w:basedOn w:val="Normal"/>
    <w:next w:val="Normal"/>
    <w:autoRedefine/>
    <w:uiPriority w:val="39"/>
    <w:unhideWhenUsed/>
    <w:rsid w:val="007727A8"/>
    <w:pPr>
      <w:tabs>
        <w:tab w:val="left" w:pos="440"/>
        <w:tab w:val="right" w:leader="dot" w:pos="10214"/>
      </w:tabs>
      <w:spacing w:after="100" w:line="259" w:lineRule="auto"/>
      <w:jc w:val="left"/>
    </w:pPr>
    <w:rPr>
      <w:rFonts w:cs="Times New Roman"/>
      <w:b/>
      <w:noProof/>
    </w:rPr>
  </w:style>
  <w:style w:type="paragraph" w:styleId="TOC3">
    <w:name w:val="toc 3"/>
    <w:basedOn w:val="Normal"/>
    <w:next w:val="Normal"/>
    <w:autoRedefine/>
    <w:uiPriority w:val="39"/>
    <w:unhideWhenUsed/>
    <w:rsid w:val="001A436A"/>
    <w:pPr>
      <w:spacing w:after="100" w:line="240" w:lineRule="auto"/>
      <w:ind w:left="446"/>
      <w:jc w:val="left"/>
      <w:outlineLvl w:val="0"/>
    </w:pPr>
    <w:rPr>
      <w:rFonts w:cs="Times New Roman"/>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1"/>
      </w:numPr>
    </w:pPr>
    <w:rPr>
      <w:rFonts w:ascii="Arial" w:hAnsi="Arial" w:cs="Arial"/>
      <w:b/>
      <w:sz w:val="20"/>
      <w:szCs w:val="20"/>
    </w:rPr>
  </w:style>
  <w:style w:type="character" w:customStyle="1" w:styleId="HeadingChar">
    <w:name w:val="Heading Char"/>
    <w:basedOn w:val="SectionHeading1Char"/>
    <w:link w:val="Heading"/>
    <w:rsid w:val="004C58AF"/>
    <w:rPr>
      <w:rFonts w:ascii="Arial" w:hAnsi="Arial" w:cs="Arial"/>
      <w:b/>
    </w:rPr>
  </w:style>
  <w:style w:type="character" w:customStyle="1" w:styleId="Style2Char">
    <w:name w:val="Style2 Char"/>
    <w:basedOn w:val="ListParagraphChar"/>
    <w:link w:val="Style2"/>
    <w:rsid w:val="007C4A55"/>
    <w:rPr>
      <w:rFonts w:ascii="Arial" w:hAnsi="Arial" w:cs="Arial"/>
      <w:b/>
      <w:sz w:val="20"/>
      <w:szCs w:val="20"/>
    </w:rPr>
  </w:style>
  <w:style w:type="paragraph" w:customStyle="1" w:styleId="Body">
    <w:name w:val="Body"/>
    <w:rsid w:val="009A40EE"/>
    <w:pPr>
      <w:pBdr>
        <w:top w:val="nil"/>
        <w:left w:val="nil"/>
        <w:bottom w:val="nil"/>
        <w:right w:val="nil"/>
        <w:between w:val="nil"/>
        <w:bar w:val="nil"/>
      </w:pBdr>
      <w:spacing w:line="259" w:lineRule="auto"/>
      <w:jc w:val="left"/>
    </w:pPr>
    <w:rPr>
      <w:rFonts w:ascii="Arial" w:eastAsia="Arial Unicode MS" w:hAnsi="Arial" w:cs="Arial Unicode MS"/>
      <w:color w:val="000000"/>
      <w:u w:color="000000"/>
      <w:bdr w:val="nil"/>
    </w:rPr>
  </w:style>
  <w:style w:type="numbering" w:customStyle="1" w:styleId="ImportedStyle6">
    <w:name w:val="Imported Style 6"/>
    <w:rsid w:val="009A40EE"/>
    <w:pPr>
      <w:numPr>
        <w:numId w:val="13"/>
      </w:numPr>
    </w:pPr>
  </w:style>
  <w:style w:type="numbering" w:customStyle="1" w:styleId="ImportedStyle7">
    <w:name w:val="Imported Style 7"/>
    <w:rsid w:val="009A40EE"/>
    <w:pPr>
      <w:numPr>
        <w:numId w:val="15"/>
      </w:numPr>
    </w:pPr>
  </w:style>
  <w:style w:type="paragraph" w:customStyle="1" w:styleId="Level3Body">
    <w:name w:val="Level 3 Body"/>
    <w:rsid w:val="009A40EE"/>
    <w:pPr>
      <w:pBdr>
        <w:top w:val="nil"/>
        <w:left w:val="nil"/>
        <w:bottom w:val="nil"/>
        <w:right w:val="nil"/>
        <w:between w:val="nil"/>
        <w:bar w:val="nil"/>
      </w:pBdr>
      <w:spacing w:after="0" w:line="240" w:lineRule="auto"/>
      <w:ind w:left="1440"/>
      <w:jc w:val="left"/>
    </w:pPr>
    <w:rPr>
      <w:rFonts w:ascii="Arial" w:eastAsia="Arial Unicode MS" w:hAnsi="Arial" w:cs="Arial Unicode MS"/>
      <w:color w:val="000000"/>
      <w:u w:color="000000"/>
      <w:bdr w:val="nil"/>
    </w:rPr>
  </w:style>
  <w:style w:type="numbering" w:customStyle="1" w:styleId="ImportedStyle8">
    <w:name w:val="Imported Style 8"/>
    <w:rsid w:val="009A40EE"/>
    <w:pPr>
      <w:numPr>
        <w:numId w:val="16"/>
      </w:numPr>
    </w:pPr>
  </w:style>
  <w:style w:type="paragraph" w:customStyle="1" w:styleId="Level4Body">
    <w:name w:val="Level 4 Body"/>
    <w:rsid w:val="009A40EE"/>
    <w:pPr>
      <w:pBdr>
        <w:top w:val="nil"/>
        <w:left w:val="nil"/>
        <w:bottom w:val="nil"/>
        <w:right w:val="nil"/>
        <w:between w:val="nil"/>
        <w:bar w:val="nil"/>
      </w:pBdr>
      <w:spacing w:after="0" w:line="240" w:lineRule="auto"/>
      <w:ind w:left="2160"/>
      <w:jc w:val="left"/>
    </w:pPr>
    <w:rPr>
      <w:rFonts w:ascii="Arial" w:eastAsia="Arial Unicode MS" w:hAnsi="Arial" w:cs="Arial Unicode MS"/>
      <w:color w:val="000000"/>
      <w:u w:color="000000"/>
      <w:bdr w:val="nil"/>
    </w:rPr>
  </w:style>
  <w:style w:type="numbering" w:customStyle="1" w:styleId="ImportedStyle9">
    <w:name w:val="Imported Style 9"/>
    <w:rsid w:val="009A40EE"/>
    <w:pPr>
      <w:numPr>
        <w:numId w:val="18"/>
      </w:numPr>
    </w:pPr>
  </w:style>
  <w:style w:type="numbering" w:customStyle="1" w:styleId="ImportedStyle10">
    <w:name w:val="Imported Style 10"/>
    <w:rsid w:val="009A40EE"/>
    <w:pPr>
      <w:numPr>
        <w:numId w:val="19"/>
      </w:numPr>
    </w:pPr>
  </w:style>
  <w:style w:type="table" w:customStyle="1" w:styleId="TableGrid1">
    <w:name w:val="Table Grid1"/>
    <w:basedOn w:val="TableNormal"/>
    <w:next w:val="TableGrid"/>
    <w:uiPriority w:val="39"/>
    <w:rsid w:val="00FF7316"/>
    <w:pPr>
      <w:widowControl w:val="0"/>
      <w:spacing w:after="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CDB"/>
    <w:pPr>
      <w:autoSpaceDE w:val="0"/>
      <w:autoSpaceDN w:val="0"/>
      <w:adjustRightInd w:val="0"/>
      <w:spacing w:after="0" w:line="240" w:lineRule="auto"/>
      <w:jc w:val="left"/>
    </w:pPr>
    <w:rPr>
      <w:rFonts w:ascii="Times New Roman" w:eastAsiaTheme="minorHAnsi" w:hAnsi="Times New Roman" w:cs="Times New Roman"/>
      <w:color w:val="000000"/>
      <w:sz w:val="24"/>
      <w:szCs w:val="24"/>
    </w:rPr>
  </w:style>
  <w:style w:type="character" w:customStyle="1" w:styleId="statutebodyheadingprintonly">
    <w:name w:val="statute_body_heading print_only"/>
    <w:basedOn w:val="DefaultParagraphFont"/>
    <w:rsid w:val="00243CDB"/>
  </w:style>
  <w:style w:type="paragraph" w:styleId="Revision">
    <w:name w:val="Revision"/>
    <w:hidden/>
    <w:uiPriority w:val="99"/>
    <w:semiHidden/>
    <w:rsid w:val="0099002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84586">
      <w:bodyDiv w:val="1"/>
      <w:marLeft w:val="0"/>
      <w:marRight w:val="0"/>
      <w:marTop w:val="0"/>
      <w:marBottom w:val="0"/>
      <w:divBdr>
        <w:top w:val="none" w:sz="0" w:space="0" w:color="auto"/>
        <w:left w:val="none" w:sz="0" w:space="0" w:color="auto"/>
        <w:bottom w:val="none" w:sz="0" w:space="0" w:color="auto"/>
        <w:right w:val="none" w:sz="0" w:space="0" w:color="auto"/>
      </w:divBdr>
    </w:div>
    <w:div w:id="1556699200">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 w:id="19734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1FEB8F40E8FCE49866B63B2C1871D94" ma:contentTypeVersion="5" ma:contentTypeDescription="" ma:contentTypeScope="" ma:versionID="966ffdf8c9fa8579ea33e3f37deee2a7">
  <xsd:schema xmlns:xsd="http://www.w3.org/2001/XMLSchema" xmlns:xs="http://www.w3.org/2001/XMLSchema" xmlns:p="http://schemas.microsoft.com/office/2006/metadata/properties" xmlns:ns2="32249c65-da49-47e9-984a-f0159a6f027c" targetNamespace="http://schemas.microsoft.com/office/2006/metadata/properties" ma:root="true" ma:fieldsID="193d5a21d60a221c5d533243a283af80"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Current DHMs"/>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Grants</DHHSInternetTopic>
    <DHHSInternetPCM xmlns="32249c65-da49-47e9-984a-f0159a6f027c"/>
    <DHHSInternetDivision xmlns="32249c65-da49-47e9-984a-f0159a6f027c">Children and Family Services</DHHSInternetDivision>
    <DHHSInternetWCP xmlns="32249c65-da49-47e9-984a-f0159a6f027c"/>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E7EE304F-0B60-45EF-8445-7BC369B2817B}">
  <ds:schemaRefs>
    <ds:schemaRef ds:uri="http://schemas.microsoft.com/office/2006/metadata/customXsn"/>
  </ds:schemaRefs>
</ds:datastoreItem>
</file>

<file path=customXml/itemProps2.xml><?xml version="1.0" encoding="utf-8"?>
<ds:datastoreItem xmlns:ds="http://schemas.openxmlformats.org/officeDocument/2006/customXml" ds:itemID="{DF7DBF60-FE35-440D-952F-16AD6817AC6E}"/>
</file>

<file path=customXml/itemProps3.xml><?xml version="1.0" encoding="utf-8"?>
<ds:datastoreItem xmlns:ds="http://schemas.openxmlformats.org/officeDocument/2006/customXml" ds:itemID="{16E5DF35-DC2D-4A03-98AE-90287B1D0B86}"/>
</file>

<file path=customXml/itemProps4.xml><?xml version="1.0" encoding="utf-8"?>
<ds:datastoreItem xmlns:ds="http://schemas.openxmlformats.org/officeDocument/2006/customXml" ds:itemID="{7F88DA80-7838-4D9F-996F-F721AB0C14BA}"/>
</file>

<file path=customXml/itemProps5.xml><?xml version="1.0" encoding="utf-8"?>
<ds:datastoreItem xmlns:ds="http://schemas.openxmlformats.org/officeDocument/2006/customXml" ds:itemID="{65FB7E3C-6427-412D-B6CF-B2BA9876CC98}"/>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RFA for DV Programs - RFA.docx</vt:lpstr>
    </vt:vector>
  </TitlesOfParts>
  <Company>State of Nebraska</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 DV Programs - RFA.docx</dc:title>
  <dc:subject/>
  <dc:creator>Cynthia Schneider</dc:creator>
  <cp:keywords/>
  <dc:description/>
  <cp:lastModifiedBy>Christy Wheeler</cp:lastModifiedBy>
  <cp:revision>2</cp:revision>
  <cp:lastPrinted>2018-11-26T16:38:00Z</cp:lastPrinted>
  <dcterms:created xsi:type="dcterms:W3CDTF">2022-04-13T13:58:00Z</dcterms:created>
  <dcterms:modified xsi:type="dcterms:W3CDTF">2022-04-13T13:58:00Z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0x010100BAD75EA75CD83B45A34259F0B184D02700F1FEB8F40E8FCE49866B63B2C1871D94</vt:lpwstr>
  </property>
  <property fmtid="{D5CDD505-2E9C-101B-9397-08002B2CF9AE}" pid="3" name="_docset_NoMedatataSyncRequired">
    <vt:lpwstr>False</vt:lpwstr>
  </property>
  <property fmtid="{D5CDD505-2E9C-101B-9397-08002B2CF9AE}" pid="4" name="_AdHocReviewCycleID">
    <vt:i4>-486103086</vt:i4>
  </property>
  <property fmtid="{D5CDD505-2E9C-101B-9397-08002B2CF9AE}" pid="5" name="_NewReviewCycle">
    <vt:lpwstr/>
  </property>
  <property fmtid="{D5CDD505-2E9C-101B-9397-08002B2CF9AE}" pid="6" name="_EmailSubject">
    <vt:lpwstr>RFA #4461 Domestic Violence Services</vt:lpwstr>
  </property>
  <property fmtid="{D5CDD505-2E9C-101B-9397-08002B2CF9AE}" pid="7" name="_AuthorEmail">
    <vt:lpwstr>dhhs.rfaresponses@nebraska.gov</vt:lpwstr>
  </property>
  <property fmtid="{D5CDD505-2E9C-101B-9397-08002B2CF9AE}" pid="8" name="_AuthorEmailDisplayName">
    <vt:lpwstr>DHHS RFA Responses</vt:lpwstr>
  </property>
  <property fmtid="{D5CDD505-2E9C-101B-9397-08002B2CF9AE}" pid="9" name="_PreviousAdHocReviewCycleID">
    <vt:i4>-910609095</vt:i4>
  </property>
  <property fmtid="{D5CDD505-2E9C-101B-9397-08002B2CF9AE}" pid="10" name="Order">
    <vt:r8>348900</vt:r8>
  </property>
  <property fmtid="{D5CDD505-2E9C-101B-9397-08002B2CF9AE}" pid="11" name="xd_Signature">
    <vt:bool>false</vt:bool>
  </property>
  <property fmtid="{D5CDD505-2E9C-101B-9397-08002B2CF9AE}" pid="12"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