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0D3A" w14:textId="77777777" w:rsidR="00077D6C" w:rsidRPr="009D624B" w:rsidRDefault="00077D6C" w:rsidP="00077D6C">
      <w:pPr>
        <w:rPr>
          <w:i/>
          <w:iCs/>
        </w:rPr>
      </w:pPr>
      <w:r w:rsidRPr="009D624B">
        <w:rPr>
          <w:i/>
          <w:iCs/>
        </w:rPr>
        <w:t>The Work Plan must respond in detail to the Project Description. It must contain a description of the work activities Applicant is proposing to complete under the RFA. It should contain an understanding of the requirements for the project under the applicable federal funding source, and, as applicable, descriptions of timelines, outcome/process measures, and program evaluation activities.</w:t>
      </w:r>
    </w:p>
    <w:p w14:paraId="4D20346E" w14:textId="6271EDEE" w:rsidR="00C66090" w:rsidRPr="002523CC" w:rsidRDefault="00C66090" w:rsidP="00C66090">
      <w:pPr>
        <w:autoSpaceDE w:val="0"/>
        <w:autoSpaceDN w:val="0"/>
        <w:adjustRightInd w:val="0"/>
        <w:rPr>
          <w:b/>
          <w:bCs/>
        </w:rPr>
      </w:pPr>
      <w:r w:rsidRPr="002523CC">
        <w:rPr>
          <w:b/>
          <w:bCs/>
        </w:rPr>
        <w:t>Program Design</w:t>
      </w:r>
    </w:p>
    <w:p w14:paraId="1A6D7A0E" w14:textId="77777777" w:rsidR="00EA7290" w:rsidRPr="00062D39" w:rsidRDefault="00EA7290" w:rsidP="00EA7290">
      <w:pPr>
        <w:autoSpaceDE w:val="0"/>
        <w:autoSpaceDN w:val="0"/>
        <w:adjustRightInd w:val="0"/>
        <w:rPr>
          <w:rFonts w:eastAsia="ArialMT"/>
        </w:rPr>
      </w:pPr>
    </w:p>
    <w:p w14:paraId="20E2987C" w14:textId="2C34E139" w:rsidR="00EA7290" w:rsidRPr="00062D39" w:rsidRDefault="00EA7290" w:rsidP="00062D39">
      <w:pPr>
        <w:autoSpaceDE w:val="0"/>
        <w:autoSpaceDN w:val="0"/>
        <w:adjustRightInd w:val="0"/>
        <w:rPr>
          <w:rFonts w:eastAsia="ArialMT"/>
        </w:rPr>
      </w:pPr>
      <w:r>
        <w:rPr>
          <w:rFonts w:eastAsia="ArialMT"/>
        </w:rPr>
        <w:t xml:space="preserve">1. </w:t>
      </w:r>
      <w:r w:rsidRPr="001C330F">
        <w:rPr>
          <w:rFonts w:eastAsia="ArialMT"/>
        </w:rPr>
        <w:t>Target population</w:t>
      </w:r>
      <w:r>
        <w:rPr>
          <w:rFonts w:eastAsia="ArialMT"/>
        </w:rPr>
        <w:t>:</w:t>
      </w:r>
    </w:p>
    <w:p w14:paraId="27D46383" w14:textId="77E4D594" w:rsidR="00C66090" w:rsidRPr="00062D39" w:rsidRDefault="00EA7290" w:rsidP="00062D39">
      <w:pPr>
        <w:pStyle w:val="ListParagraph"/>
        <w:numPr>
          <w:ilvl w:val="0"/>
          <w:numId w:val="41"/>
        </w:numPr>
        <w:autoSpaceDE w:val="0"/>
        <w:autoSpaceDN w:val="0"/>
        <w:adjustRightInd w:val="0"/>
        <w:rPr>
          <w:rFonts w:eastAsia="ArialMT"/>
        </w:rPr>
      </w:pPr>
      <w:r w:rsidRPr="001C330F">
        <w:rPr>
          <w:rFonts w:eastAsia="ArialMT"/>
        </w:rPr>
        <w:t>Describe the target population (limited to pregnant women and parents or other relatives caring for children twelve (12) months of age or younger) the Applicant will ensure is served with the proposed funding.</w:t>
      </w:r>
    </w:p>
    <w:p w14:paraId="563FA325" w14:textId="29F1333F" w:rsidR="00EA7290" w:rsidRDefault="009D2E22" w:rsidP="00C66090">
      <w:pPr>
        <w:autoSpaceDE w:val="0"/>
        <w:autoSpaceDN w:val="0"/>
        <w:adjustRightInd w:val="0"/>
        <w:rPr>
          <w:rFonts w:eastAsia="ArialMT"/>
        </w:rPr>
      </w:pPr>
      <w:r>
        <w:rPr>
          <w:rFonts w:eastAsia="ArialMT"/>
        </w:rPr>
        <w:t>2</w:t>
      </w:r>
      <w:r w:rsidR="00C66090" w:rsidRPr="002523CC">
        <w:rPr>
          <w:rFonts w:eastAsia="ArialMT"/>
        </w:rPr>
        <w:t xml:space="preserve">. </w:t>
      </w:r>
      <w:r w:rsidR="00EA7290">
        <w:rPr>
          <w:rFonts w:eastAsia="ArialMT"/>
        </w:rPr>
        <w:t>Increase program participation:</w:t>
      </w:r>
    </w:p>
    <w:p w14:paraId="40B09842" w14:textId="0ED9B8A2" w:rsidR="00C66090" w:rsidRDefault="00C66090" w:rsidP="00F8607E">
      <w:pPr>
        <w:pStyle w:val="ListParagraph"/>
        <w:numPr>
          <w:ilvl w:val="0"/>
          <w:numId w:val="31"/>
        </w:numPr>
        <w:autoSpaceDE w:val="0"/>
        <w:autoSpaceDN w:val="0"/>
        <w:adjustRightInd w:val="0"/>
        <w:rPr>
          <w:rFonts w:eastAsia="ArialMT"/>
        </w:rPr>
      </w:pPr>
      <w:bookmarkStart w:id="0" w:name="_Hlk161937294"/>
      <w:r w:rsidRPr="00C66090">
        <w:rPr>
          <w:rFonts w:eastAsia="ArialMT"/>
        </w:rPr>
        <w:t>Describe</w:t>
      </w:r>
      <w:bookmarkEnd w:id="0"/>
      <w:r w:rsidRPr="00C66090">
        <w:rPr>
          <w:rFonts w:eastAsia="ArialMT"/>
        </w:rPr>
        <w:t xml:space="preserve"> how many participants </w:t>
      </w:r>
      <w:r w:rsidR="009D2E22">
        <w:rPr>
          <w:rFonts w:eastAsia="ArialMT"/>
        </w:rPr>
        <w:t xml:space="preserve">are currently served by the Applicant’s </w:t>
      </w:r>
      <w:r w:rsidR="00E42EFB">
        <w:rPr>
          <w:rFonts w:eastAsia="ArialMT"/>
        </w:rPr>
        <w:t>network</w:t>
      </w:r>
      <w:r w:rsidR="009D2E22">
        <w:rPr>
          <w:rFonts w:eastAsia="ArialMT"/>
        </w:rPr>
        <w:t>,</w:t>
      </w:r>
      <w:r w:rsidR="00E42EFB">
        <w:rPr>
          <w:rFonts w:eastAsia="ArialMT"/>
        </w:rPr>
        <w:t xml:space="preserve"> </w:t>
      </w:r>
      <w:r w:rsidRPr="00C66090">
        <w:rPr>
          <w:rFonts w:eastAsia="ArialMT"/>
        </w:rPr>
        <w:t xml:space="preserve">and estimate the number of participants </w:t>
      </w:r>
      <w:r w:rsidR="009D2E22">
        <w:rPr>
          <w:rFonts w:eastAsia="ArialMT"/>
        </w:rPr>
        <w:t>that</w:t>
      </w:r>
      <w:r w:rsidRPr="00C66090">
        <w:rPr>
          <w:rFonts w:eastAsia="ArialMT"/>
        </w:rPr>
        <w:t xml:space="preserve"> will </w:t>
      </w:r>
      <w:r w:rsidR="009D2E22">
        <w:rPr>
          <w:rFonts w:eastAsia="ArialMT"/>
        </w:rPr>
        <w:t xml:space="preserve">be </w:t>
      </w:r>
      <w:r w:rsidRPr="00C66090">
        <w:rPr>
          <w:rFonts w:eastAsia="ArialMT"/>
        </w:rPr>
        <w:t>serve</w:t>
      </w:r>
      <w:r w:rsidR="009D2E22">
        <w:rPr>
          <w:rFonts w:eastAsia="ArialMT"/>
        </w:rPr>
        <w:t>d</w:t>
      </w:r>
      <w:r>
        <w:rPr>
          <w:rFonts w:eastAsia="ArialMT"/>
        </w:rPr>
        <w:t xml:space="preserve"> </w:t>
      </w:r>
      <w:r w:rsidRPr="00C66090">
        <w:rPr>
          <w:rFonts w:eastAsia="ArialMT"/>
        </w:rPr>
        <w:t>during the grant period with the proposed funding</w:t>
      </w:r>
      <w:r>
        <w:rPr>
          <w:rFonts w:eastAsia="ArialMT"/>
        </w:rPr>
        <w:t>.</w:t>
      </w:r>
    </w:p>
    <w:p w14:paraId="38567142" w14:textId="0F235BBE" w:rsidR="00C66090" w:rsidRDefault="00C66090" w:rsidP="00F8607E">
      <w:pPr>
        <w:pStyle w:val="ListParagraph"/>
        <w:numPr>
          <w:ilvl w:val="0"/>
          <w:numId w:val="31"/>
        </w:numPr>
        <w:autoSpaceDE w:val="0"/>
        <w:autoSpaceDN w:val="0"/>
        <w:adjustRightInd w:val="0"/>
        <w:rPr>
          <w:rFonts w:eastAsia="ArialMT"/>
        </w:rPr>
      </w:pPr>
      <w:r w:rsidRPr="00C66090">
        <w:rPr>
          <w:rFonts w:eastAsia="ArialMT"/>
        </w:rPr>
        <w:t xml:space="preserve"> Describe how many families </w:t>
      </w:r>
      <w:r w:rsidR="009D2E22">
        <w:rPr>
          <w:rFonts w:eastAsia="ArialMT"/>
        </w:rPr>
        <w:t xml:space="preserve">are currently served by the Applicant’s network, </w:t>
      </w:r>
      <w:r w:rsidRPr="00C66090">
        <w:rPr>
          <w:rFonts w:eastAsia="ArialMT"/>
        </w:rPr>
        <w:t xml:space="preserve">and estimate the number of families </w:t>
      </w:r>
      <w:r w:rsidR="009D2E22">
        <w:rPr>
          <w:rFonts w:eastAsia="ArialMT"/>
        </w:rPr>
        <w:t>that</w:t>
      </w:r>
      <w:r w:rsidRPr="00C66090">
        <w:rPr>
          <w:rFonts w:eastAsia="ArialMT"/>
        </w:rPr>
        <w:t xml:space="preserve"> will </w:t>
      </w:r>
      <w:r w:rsidR="009D2E22">
        <w:rPr>
          <w:rFonts w:eastAsia="ArialMT"/>
        </w:rPr>
        <w:t xml:space="preserve">be </w:t>
      </w:r>
      <w:r w:rsidRPr="00C66090">
        <w:rPr>
          <w:rFonts w:eastAsia="ArialMT"/>
        </w:rPr>
        <w:t>serve</w:t>
      </w:r>
      <w:r w:rsidR="009D2E22">
        <w:rPr>
          <w:rFonts w:eastAsia="ArialMT"/>
        </w:rPr>
        <w:t>d</w:t>
      </w:r>
      <w:r w:rsidRPr="00C66090">
        <w:rPr>
          <w:rFonts w:eastAsia="ArialMT"/>
        </w:rPr>
        <w:t xml:space="preserve"> during the</w:t>
      </w:r>
      <w:r>
        <w:rPr>
          <w:rFonts w:eastAsia="ArialMT"/>
        </w:rPr>
        <w:t xml:space="preserve"> </w:t>
      </w:r>
      <w:r w:rsidRPr="00C66090">
        <w:rPr>
          <w:rFonts w:eastAsia="ArialMT"/>
        </w:rPr>
        <w:t>grant period with the proposed funding</w:t>
      </w:r>
      <w:r>
        <w:rPr>
          <w:rFonts w:eastAsia="ArialMT"/>
        </w:rPr>
        <w:t>.</w:t>
      </w:r>
    </w:p>
    <w:p w14:paraId="09781947" w14:textId="77777777" w:rsidR="00C66090" w:rsidRDefault="00C66090" w:rsidP="00F8607E">
      <w:pPr>
        <w:pStyle w:val="ListParagraph"/>
        <w:numPr>
          <w:ilvl w:val="0"/>
          <w:numId w:val="31"/>
        </w:numPr>
        <w:autoSpaceDE w:val="0"/>
        <w:autoSpaceDN w:val="0"/>
        <w:adjustRightInd w:val="0"/>
        <w:rPr>
          <w:rFonts w:eastAsia="ArialMT"/>
        </w:rPr>
      </w:pPr>
      <w:r w:rsidRPr="00C66090">
        <w:rPr>
          <w:rFonts w:eastAsia="ArialMT"/>
        </w:rPr>
        <w:t>Describe how the expected increase will be measured</w:t>
      </w:r>
      <w:r>
        <w:rPr>
          <w:rFonts w:eastAsia="ArialMT"/>
        </w:rPr>
        <w:t>.</w:t>
      </w:r>
    </w:p>
    <w:p w14:paraId="2F1337F5" w14:textId="5A833FB2" w:rsidR="00C66090" w:rsidRPr="00C66090" w:rsidRDefault="00C66090" w:rsidP="00F8607E">
      <w:pPr>
        <w:pStyle w:val="ListParagraph"/>
        <w:numPr>
          <w:ilvl w:val="0"/>
          <w:numId w:val="31"/>
        </w:numPr>
        <w:autoSpaceDE w:val="0"/>
        <w:autoSpaceDN w:val="0"/>
        <w:adjustRightInd w:val="0"/>
        <w:rPr>
          <w:rFonts w:eastAsia="ArialMT"/>
        </w:rPr>
      </w:pPr>
      <w:r w:rsidRPr="00C66090">
        <w:rPr>
          <w:rFonts w:eastAsia="ArialMT"/>
        </w:rPr>
        <w:t xml:space="preserve">Describe how </w:t>
      </w:r>
      <w:r w:rsidR="009D2E22">
        <w:rPr>
          <w:rFonts w:eastAsia="ArialMT"/>
        </w:rPr>
        <w:t>the Applicant</w:t>
      </w:r>
      <w:r w:rsidRPr="00C66090">
        <w:rPr>
          <w:rFonts w:eastAsia="ArialMT"/>
        </w:rPr>
        <w:t xml:space="preserve"> will demonstrate </w:t>
      </w:r>
      <w:r w:rsidR="009D2E22">
        <w:rPr>
          <w:rFonts w:eastAsia="ArialMT"/>
        </w:rPr>
        <w:t xml:space="preserve">that </w:t>
      </w:r>
      <w:r w:rsidRPr="00C66090">
        <w:rPr>
          <w:rFonts w:eastAsia="ArialMT"/>
        </w:rPr>
        <w:t xml:space="preserve">the increase was a result of </w:t>
      </w:r>
      <w:r w:rsidR="009D2E22">
        <w:rPr>
          <w:rFonts w:eastAsia="ArialMT"/>
        </w:rPr>
        <w:t xml:space="preserve">the </w:t>
      </w:r>
      <w:r w:rsidRPr="00C66090">
        <w:rPr>
          <w:rFonts w:eastAsia="ArialMT"/>
        </w:rPr>
        <w:t>funding provided by the Nebraska Crisis</w:t>
      </w:r>
      <w:r>
        <w:rPr>
          <w:rFonts w:eastAsia="ArialMT"/>
        </w:rPr>
        <w:t xml:space="preserve"> </w:t>
      </w:r>
      <w:r w:rsidRPr="00C66090">
        <w:rPr>
          <w:rFonts w:eastAsia="ArialMT"/>
        </w:rPr>
        <w:t>Pregnancy Program.</w:t>
      </w:r>
    </w:p>
    <w:p w14:paraId="0F5683C1" w14:textId="77777777" w:rsidR="00C66090" w:rsidRPr="002523CC" w:rsidRDefault="00C66090" w:rsidP="00C66090">
      <w:pPr>
        <w:autoSpaceDE w:val="0"/>
        <w:autoSpaceDN w:val="0"/>
        <w:adjustRightInd w:val="0"/>
        <w:rPr>
          <w:rFonts w:eastAsia="ArialMT"/>
        </w:rPr>
      </w:pPr>
    </w:p>
    <w:p w14:paraId="1FC9223A" w14:textId="4DB2EE40" w:rsidR="00C66090" w:rsidRDefault="009D2E22" w:rsidP="00C66090">
      <w:pPr>
        <w:autoSpaceDE w:val="0"/>
        <w:autoSpaceDN w:val="0"/>
        <w:adjustRightInd w:val="0"/>
        <w:rPr>
          <w:rFonts w:eastAsia="ArialMT"/>
        </w:rPr>
      </w:pPr>
      <w:r>
        <w:rPr>
          <w:rFonts w:eastAsia="ArialMT"/>
        </w:rPr>
        <w:t>3</w:t>
      </w:r>
      <w:r w:rsidR="00C66090" w:rsidRPr="002523CC">
        <w:rPr>
          <w:rFonts w:eastAsia="ArialMT"/>
        </w:rPr>
        <w:t xml:space="preserve">. </w:t>
      </w:r>
      <w:r w:rsidR="00EA7290">
        <w:rPr>
          <w:rFonts w:eastAsia="ArialMT"/>
        </w:rPr>
        <w:t xml:space="preserve">Increase community awareness of the availability of services: </w:t>
      </w:r>
    </w:p>
    <w:p w14:paraId="78D9D213" w14:textId="646AF087" w:rsidR="00C66090" w:rsidRDefault="00C66090" w:rsidP="00F8607E">
      <w:pPr>
        <w:pStyle w:val="ListParagraph"/>
        <w:numPr>
          <w:ilvl w:val="0"/>
          <w:numId w:val="32"/>
        </w:numPr>
        <w:autoSpaceDE w:val="0"/>
        <w:autoSpaceDN w:val="0"/>
        <w:adjustRightInd w:val="0"/>
        <w:rPr>
          <w:rFonts w:eastAsia="ArialMT"/>
        </w:rPr>
      </w:pPr>
      <w:r w:rsidRPr="00C66090">
        <w:rPr>
          <w:rFonts w:eastAsia="ArialMT"/>
        </w:rPr>
        <w:t xml:space="preserve">Describe how the public </w:t>
      </w:r>
      <w:r w:rsidR="009D2E22">
        <w:rPr>
          <w:rFonts w:eastAsia="ArialMT"/>
        </w:rPr>
        <w:t xml:space="preserve">will be notified </w:t>
      </w:r>
      <w:r w:rsidRPr="00C66090">
        <w:rPr>
          <w:rFonts w:eastAsia="ArialMT"/>
        </w:rPr>
        <w:t>of the availability of services; including the marketing strategy;</w:t>
      </w:r>
      <w:r>
        <w:rPr>
          <w:rFonts w:eastAsia="ArialMT"/>
        </w:rPr>
        <w:t xml:space="preserve"> </w:t>
      </w:r>
      <w:r w:rsidRPr="00C66090">
        <w:rPr>
          <w:rFonts w:eastAsia="ArialMT"/>
        </w:rPr>
        <w:t>geographic reach; multimedia strategy; and the anticipated number of contacts the organization will make</w:t>
      </w:r>
      <w:r>
        <w:rPr>
          <w:rFonts w:eastAsia="ArialMT"/>
        </w:rPr>
        <w:t xml:space="preserve"> </w:t>
      </w:r>
      <w:r w:rsidRPr="00C66090">
        <w:rPr>
          <w:rFonts w:eastAsia="ArialMT"/>
        </w:rPr>
        <w:t>through use of these strategies. The strategies must be appropriate for the targeted populations.</w:t>
      </w:r>
    </w:p>
    <w:p w14:paraId="5DD748F5" w14:textId="77777777" w:rsidR="009D2E22" w:rsidRPr="00C66090" w:rsidRDefault="009D2E22" w:rsidP="00062D39">
      <w:pPr>
        <w:pStyle w:val="ListParagraph"/>
        <w:autoSpaceDE w:val="0"/>
        <w:autoSpaceDN w:val="0"/>
        <w:adjustRightInd w:val="0"/>
        <w:rPr>
          <w:rFonts w:eastAsia="ArialMT"/>
        </w:rPr>
      </w:pPr>
    </w:p>
    <w:p w14:paraId="34D35182" w14:textId="5A41C126" w:rsidR="00EA7290" w:rsidRDefault="009D2E22" w:rsidP="009D2E22">
      <w:pPr>
        <w:autoSpaceDE w:val="0"/>
        <w:autoSpaceDN w:val="0"/>
        <w:adjustRightInd w:val="0"/>
        <w:rPr>
          <w:rFonts w:eastAsia="ArialMT"/>
        </w:rPr>
      </w:pPr>
      <w:r>
        <w:rPr>
          <w:rFonts w:eastAsia="ArialMT"/>
        </w:rPr>
        <w:t>5</w:t>
      </w:r>
      <w:r w:rsidRPr="006E30C2">
        <w:rPr>
          <w:rFonts w:eastAsia="ArialMT"/>
        </w:rPr>
        <w:t xml:space="preserve">. Mandatory </w:t>
      </w:r>
      <w:r w:rsidR="00DB76FE">
        <w:rPr>
          <w:rFonts w:eastAsia="ArialMT"/>
        </w:rPr>
        <w:t>s</w:t>
      </w:r>
      <w:r w:rsidRPr="006E30C2">
        <w:rPr>
          <w:rFonts w:eastAsia="ArialMT"/>
        </w:rPr>
        <w:t>ervices:</w:t>
      </w:r>
      <w:r w:rsidRPr="002523CC">
        <w:rPr>
          <w:rFonts w:eastAsia="ArialMT"/>
        </w:rPr>
        <w:t xml:space="preserve"> </w:t>
      </w:r>
    </w:p>
    <w:p w14:paraId="3F7763B2" w14:textId="1A622AF3" w:rsidR="009D2E22" w:rsidRPr="00062D39" w:rsidRDefault="009D2E22" w:rsidP="00062D39">
      <w:pPr>
        <w:pStyle w:val="ListParagraph"/>
        <w:numPr>
          <w:ilvl w:val="0"/>
          <w:numId w:val="32"/>
        </w:numPr>
        <w:autoSpaceDE w:val="0"/>
        <w:autoSpaceDN w:val="0"/>
        <w:adjustRightInd w:val="0"/>
        <w:rPr>
          <w:rFonts w:eastAsia="ArialMT"/>
        </w:rPr>
      </w:pPr>
      <w:r w:rsidRPr="00062D39">
        <w:rPr>
          <w:rFonts w:eastAsia="ArialMT"/>
        </w:rPr>
        <w:t>Applicants must ensure ALL of the following services are provided. Describe how the Applicant will meet these requirements.</w:t>
      </w:r>
    </w:p>
    <w:p w14:paraId="62387D6D" w14:textId="327BBE21" w:rsidR="009D2E22" w:rsidRDefault="009D2E22" w:rsidP="00062D39">
      <w:pPr>
        <w:pStyle w:val="ListParagraph"/>
        <w:numPr>
          <w:ilvl w:val="1"/>
          <w:numId w:val="32"/>
        </w:numPr>
        <w:autoSpaceDE w:val="0"/>
        <w:autoSpaceDN w:val="0"/>
        <w:adjustRightInd w:val="0"/>
        <w:rPr>
          <w:rFonts w:eastAsia="ArialMT"/>
        </w:rPr>
      </w:pPr>
      <w:r w:rsidRPr="00C66090">
        <w:rPr>
          <w:rFonts w:eastAsia="ArialMT"/>
        </w:rPr>
        <w:t>Parenting and family classes/counseling classes; Applicants must include</w:t>
      </w:r>
      <w:r>
        <w:rPr>
          <w:rFonts w:eastAsia="ArialMT"/>
        </w:rPr>
        <w:t xml:space="preserve"> the</w:t>
      </w:r>
      <w:r w:rsidRPr="00C66090">
        <w:rPr>
          <w:rFonts w:eastAsia="ArialMT"/>
        </w:rPr>
        <w:t xml:space="preserve"> curriculum to be used or a description of the class curriculum, lessons, goals, and outcomes. Applicants should</w:t>
      </w:r>
      <w:r>
        <w:rPr>
          <w:rFonts w:eastAsia="ArialMT"/>
        </w:rPr>
        <w:t xml:space="preserve"> </w:t>
      </w:r>
      <w:r w:rsidRPr="00C66090">
        <w:rPr>
          <w:rFonts w:eastAsia="ArialMT"/>
        </w:rPr>
        <w:t>indicate whether the curriculum is an evidence-based curriculum</w:t>
      </w:r>
      <w:r>
        <w:rPr>
          <w:rFonts w:eastAsia="ArialMT"/>
        </w:rPr>
        <w:t>.</w:t>
      </w:r>
    </w:p>
    <w:p w14:paraId="2C30AFAA" w14:textId="77777777" w:rsidR="009D2E22" w:rsidRDefault="009D2E22" w:rsidP="00062D39">
      <w:pPr>
        <w:pStyle w:val="ListParagraph"/>
        <w:numPr>
          <w:ilvl w:val="1"/>
          <w:numId w:val="32"/>
        </w:numPr>
        <w:autoSpaceDE w:val="0"/>
        <w:autoSpaceDN w:val="0"/>
        <w:adjustRightInd w:val="0"/>
        <w:rPr>
          <w:rFonts w:eastAsia="ArialMT"/>
        </w:rPr>
      </w:pPr>
      <w:r w:rsidRPr="00C66090">
        <w:rPr>
          <w:rFonts w:eastAsia="ArialMT"/>
        </w:rPr>
        <w:t>Infant/safety lessons</w:t>
      </w:r>
      <w:r>
        <w:rPr>
          <w:rFonts w:eastAsia="ArialMT"/>
        </w:rPr>
        <w:t>.</w:t>
      </w:r>
    </w:p>
    <w:p w14:paraId="62CFEA44" w14:textId="77777777" w:rsidR="009D2E22" w:rsidRDefault="009D2E22" w:rsidP="00062D39">
      <w:pPr>
        <w:pStyle w:val="ListParagraph"/>
        <w:numPr>
          <w:ilvl w:val="1"/>
          <w:numId w:val="32"/>
        </w:numPr>
        <w:autoSpaceDE w:val="0"/>
        <w:autoSpaceDN w:val="0"/>
        <w:adjustRightInd w:val="0"/>
        <w:rPr>
          <w:rFonts w:eastAsia="ArialMT"/>
        </w:rPr>
      </w:pPr>
      <w:r w:rsidRPr="00C66090">
        <w:rPr>
          <w:rFonts w:eastAsia="ArialMT"/>
        </w:rPr>
        <w:t>Mother and child nutrition education, including the risks of alcohol and tobacco, opioids, or other harmful</w:t>
      </w:r>
      <w:r>
        <w:rPr>
          <w:rFonts w:eastAsia="ArialMT"/>
        </w:rPr>
        <w:t xml:space="preserve"> </w:t>
      </w:r>
      <w:r w:rsidRPr="00C66090">
        <w:rPr>
          <w:rFonts w:eastAsia="ArialMT"/>
        </w:rPr>
        <w:t>drugs</w:t>
      </w:r>
      <w:r>
        <w:rPr>
          <w:rFonts w:eastAsia="ArialMT"/>
        </w:rPr>
        <w:t>.</w:t>
      </w:r>
    </w:p>
    <w:p w14:paraId="5D5B26EA" w14:textId="77777777" w:rsidR="009D2E22" w:rsidRDefault="009D2E22" w:rsidP="00062D39">
      <w:pPr>
        <w:pStyle w:val="ListParagraph"/>
        <w:numPr>
          <w:ilvl w:val="1"/>
          <w:numId w:val="32"/>
        </w:numPr>
        <w:autoSpaceDE w:val="0"/>
        <w:autoSpaceDN w:val="0"/>
        <w:adjustRightInd w:val="0"/>
        <w:rPr>
          <w:rFonts w:eastAsia="ArialMT"/>
        </w:rPr>
      </w:pPr>
      <w:r w:rsidRPr="00C66090">
        <w:rPr>
          <w:rFonts w:eastAsia="ArialMT"/>
        </w:rPr>
        <w:t>Outreach for other social agencies not provided by the organization (e.g., WIC, Food Assistance, and</w:t>
      </w:r>
      <w:r>
        <w:rPr>
          <w:rFonts w:eastAsia="ArialMT"/>
        </w:rPr>
        <w:t xml:space="preserve"> </w:t>
      </w:r>
      <w:r w:rsidRPr="00C66090">
        <w:rPr>
          <w:rFonts w:eastAsia="ArialMT"/>
        </w:rPr>
        <w:t>Child Care Assistance)</w:t>
      </w:r>
      <w:r>
        <w:rPr>
          <w:rFonts w:eastAsia="ArialMT"/>
        </w:rPr>
        <w:t>.</w:t>
      </w:r>
    </w:p>
    <w:p w14:paraId="0CF0D4A6" w14:textId="77777777" w:rsidR="009D2E22" w:rsidRPr="00C66090" w:rsidRDefault="009D2E22" w:rsidP="00062D39">
      <w:pPr>
        <w:pStyle w:val="ListParagraph"/>
        <w:numPr>
          <w:ilvl w:val="1"/>
          <w:numId w:val="32"/>
        </w:numPr>
        <w:autoSpaceDE w:val="0"/>
        <w:autoSpaceDN w:val="0"/>
        <w:adjustRightInd w:val="0"/>
        <w:rPr>
          <w:rFonts w:eastAsia="ArialMT"/>
        </w:rPr>
      </w:pPr>
      <w:r w:rsidRPr="00C66090">
        <w:rPr>
          <w:rFonts w:eastAsia="ArialMT"/>
        </w:rPr>
        <w:t>ABCs of Safe Sleep.</w:t>
      </w:r>
    </w:p>
    <w:p w14:paraId="575D1FA8" w14:textId="77777777" w:rsidR="00C66090" w:rsidRPr="002523CC" w:rsidRDefault="00C66090" w:rsidP="00C66090">
      <w:pPr>
        <w:autoSpaceDE w:val="0"/>
        <w:autoSpaceDN w:val="0"/>
        <w:adjustRightInd w:val="0"/>
        <w:rPr>
          <w:rFonts w:eastAsia="ArialMT"/>
        </w:rPr>
      </w:pPr>
    </w:p>
    <w:p w14:paraId="68F96220" w14:textId="5039C47D" w:rsidR="00C66090" w:rsidRDefault="00C66090" w:rsidP="00C66090">
      <w:pPr>
        <w:autoSpaceDE w:val="0"/>
        <w:autoSpaceDN w:val="0"/>
        <w:adjustRightInd w:val="0"/>
        <w:rPr>
          <w:rFonts w:eastAsia="ArialMT"/>
        </w:rPr>
      </w:pPr>
      <w:r w:rsidRPr="002523CC">
        <w:rPr>
          <w:rFonts w:eastAsia="ArialMT"/>
        </w:rPr>
        <w:t xml:space="preserve">5. </w:t>
      </w:r>
      <w:r w:rsidR="00DB76FE">
        <w:rPr>
          <w:rFonts w:eastAsia="ArialMT"/>
        </w:rPr>
        <w:t>N</w:t>
      </w:r>
      <w:r w:rsidRPr="002523CC">
        <w:rPr>
          <w:rFonts w:eastAsia="ArialMT"/>
        </w:rPr>
        <w:t>ew and expanded services:</w:t>
      </w:r>
    </w:p>
    <w:p w14:paraId="212D1151" w14:textId="075A2FCB" w:rsidR="00C66090" w:rsidRPr="00062D39" w:rsidRDefault="00C66090" w:rsidP="00062D39">
      <w:pPr>
        <w:pStyle w:val="ListParagraph"/>
        <w:autoSpaceDE w:val="0"/>
        <w:autoSpaceDN w:val="0"/>
        <w:adjustRightInd w:val="0"/>
        <w:rPr>
          <w:rFonts w:eastAsia="ArialMT"/>
        </w:rPr>
      </w:pPr>
      <w:r w:rsidRPr="00C66090">
        <w:rPr>
          <w:rFonts w:eastAsia="ArialMT"/>
        </w:rPr>
        <w:t xml:space="preserve">Describe any new or expanded services </w:t>
      </w:r>
      <w:r w:rsidR="00DB76FE">
        <w:rPr>
          <w:rFonts w:eastAsia="ArialMT"/>
        </w:rPr>
        <w:t xml:space="preserve">that </w:t>
      </w:r>
      <w:r w:rsidRPr="00C66090">
        <w:rPr>
          <w:rFonts w:eastAsia="ArialMT"/>
        </w:rPr>
        <w:t>are planned. Applicants must provide an assessment of need</w:t>
      </w:r>
      <w:r>
        <w:rPr>
          <w:rFonts w:eastAsia="ArialMT"/>
        </w:rPr>
        <w:t xml:space="preserve"> </w:t>
      </w:r>
      <w:r w:rsidRPr="00C66090">
        <w:rPr>
          <w:rFonts w:eastAsia="ArialMT"/>
        </w:rPr>
        <w:t xml:space="preserve">and demonstrate how the new or expanded services will meet that need. </w:t>
      </w:r>
      <w:r w:rsidRPr="00C66090">
        <w:rPr>
          <w:rFonts w:eastAsia="ArialMT"/>
        </w:rPr>
        <w:lastRenderedPageBreak/>
        <w:t>Applicants must thoroughly</w:t>
      </w:r>
      <w:r>
        <w:rPr>
          <w:rFonts w:eastAsia="ArialMT"/>
        </w:rPr>
        <w:t xml:space="preserve"> </w:t>
      </w:r>
      <w:r w:rsidRPr="00C66090">
        <w:rPr>
          <w:rFonts w:eastAsia="ArialMT"/>
        </w:rPr>
        <w:t>describe the plan to deliver the new or expanded services, including implementation, intended outcomes,</w:t>
      </w:r>
      <w:r>
        <w:rPr>
          <w:rFonts w:eastAsia="ArialMT"/>
        </w:rPr>
        <w:t xml:space="preserve"> </w:t>
      </w:r>
      <w:r w:rsidRPr="00C66090">
        <w:rPr>
          <w:rFonts w:eastAsia="ArialMT"/>
        </w:rPr>
        <w:t>and how the services will be evaluated for success.</w:t>
      </w:r>
    </w:p>
    <w:p w14:paraId="73240CF8" w14:textId="77777777" w:rsidR="00C66090" w:rsidRPr="002523CC" w:rsidRDefault="00C66090" w:rsidP="00C66090">
      <w:pPr>
        <w:autoSpaceDE w:val="0"/>
        <w:autoSpaceDN w:val="0"/>
        <w:adjustRightInd w:val="0"/>
        <w:rPr>
          <w:rFonts w:eastAsia="ArialMT"/>
        </w:rPr>
      </w:pPr>
    </w:p>
    <w:p w14:paraId="7ACC6AE3" w14:textId="54CE899B" w:rsidR="00DB76FE" w:rsidRDefault="00DB76FE" w:rsidP="00C66090">
      <w:pPr>
        <w:autoSpaceDE w:val="0"/>
        <w:autoSpaceDN w:val="0"/>
        <w:adjustRightInd w:val="0"/>
        <w:rPr>
          <w:rFonts w:eastAsia="ArialMT"/>
        </w:rPr>
      </w:pPr>
      <w:r>
        <w:rPr>
          <w:rFonts w:eastAsia="ArialMT"/>
        </w:rPr>
        <w:t>6</w:t>
      </w:r>
      <w:r w:rsidR="00C66090" w:rsidRPr="002523CC">
        <w:rPr>
          <w:rFonts w:eastAsia="ArialMT"/>
        </w:rPr>
        <w:t xml:space="preserve">. Address </w:t>
      </w:r>
      <w:r>
        <w:rPr>
          <w:rFonts w:eastAsia="ArialMT"/>
        </w:rPr>
        <w:t>i</w:t>
      </w:r>
      <w:r w:rsidR="00C66090" w:rsidRPr="002523CC">
        <w:rPr>
          <w:rFonts w:eastAsia="ArialMT"/>
        </w:rPr>
        <w:t xml:space="preserve">nfant </w:t>
      </w:r>
      <w:r>
        <w:rPr>
          <w:rFonts w:eastAsia="ArialMT"/>
        </w:rPr>
        <w:t>m</w:t>
      </w:r>
      <w:r w:rsidR="00C66090" w:rsidRPr="002523CC">
        <w:rPr>
          <w:rFonts w:eastAsia="ArialMT"/>
        </w:rPr>
        <w:t xml:space="preserve">ortality: </w:t>
      </w:r>
    </w:p>
    <w:p w14:paraId="7DDD9A53" w14:textId="1A37FB32" w:rsidR="00C66090" w:rsidRPr="00062D39" w:rsidRDefault="00C66090" w:rsidP="00062D39">
      <w:pPr>
        <w:pStyle w:val="ListParagraph"/>
        <w:numPr>
          <w:ilvl w:val="0"/>
          <w:numId w:val="32"/>
        </w:numPr>
        <w:autoSpaceDE w:val="0"/>
        <w:autoSpaceDN w:val="0"/>
        <w:adjustRightInd w:val="0"/>
        <w:rPr>
          <w:rFonts w:eastAsia="ArialMT"/>
        </w:rPr>
      </w:pPr>
      <w:r w:rsidRPr="00062D39">
        <w:rPr>
          <w:rFonts w:eastAsia="ArialMT"/>
        </w:rPr>
        <w:t>Include a plan to address the infant mortality crisis in Nebraska, and the services</w:t>
      </w:r>
      <w:r w:rsidRPr="00062D39">
        <w:rPr>
          <w:rFonts w:eastAsia="ArialMT"/>
          <w:strike/>
        </w:rPr>
        <w:t xml:space="preserve"> it</w:t>
      </w:r>
      <w:r w:rsidRPr="00062D39">
        <w:rPr>
          <w:rFonts w:eastAsia="ArialMT"/>
        </w:rPr>
        <w:t xml:space="preserve"> </w:t>
      </w:r>
      <w:r w:rsidR="00E42EFB" w:rsidRPr="00062D39">
        <w:rPr>
          <w:rFonts w:eastAsia="ArialMT"/>
        </w:rPr>
        <w:t xml:space="preserve">that </w:t>
      </w:r>
      <w:r w:rsidRPr="00062D39">
        <w:rPr>
          <w:rFonts w:eastAsia="ArialMT"/>
        </w:rPr>
        <w:t xml:space="preserve">will </w:t>
      </w:r>
      <w:r w:rsidR="00E42EFB" w:rsidRPr="00062D39">
        <w:rPr>
          <w:rFonts w:eastAsia="ArialMT"/>
        </w:rPr>
        <w:t xml:space="preserve">be </w:t>
      </w:r>
      <w:r w:rsidRPr="00062D39">
        <w:rPr>
          <w:rFonts w:eastAsia="ArialMT"/>
        </w:rPr>
        <w:t>provide</w:t>
      </w:r>
      <w:r w:rsidR="00E42EFB" w:rsidRPr="00062D39">
        <w:rPr>
          <w:rFonts w:eastAsia="ArialMT"/>
        </w:rPr>
        <w:t>d</w:t>
      </w:r>
      <w:r w:rsidRPr="00062D39">
        <w:rPr>
          <w:rFonts w:eastAsia="ArialMT"/>
        </w:rPr>
        <w:t xml:space="preserve"> for participants and staff to reduce the risk of infant mortality</w:t>
      </w:r>
      <w:r w:rsidR="00DB76FE">
        <w:rPr>
          <w:rFonts w:eastAsia="ArialMT"/>
        </w:rPr>
        <w:t xml:space="preserve">. Provide a </w:t>
      </w:r>
      <w:r w:rsidRPr="00062D39">
        <w:rPr>
          <w:rFonts w:eastAsia="ArialMT"/>
        </w:rPr>
        <w:t xml:space="preserve">description of </w:t>
      </w:r>
      <w:r w:rsidR="00DB76FE">
        <w:rPr>
          <w:rFonts w:eastAsia="ArialMT"/>
        </w:rPr>
        <w:t>the</w:t>
      </w:r>
      <w:r w:rsidR="00DB76FE" w:rsidRPr="00062D39">
        <w:rPr>
          <w:rFonts w:eastAsia="ArialMT"/>
        </w:rPr>
        <w:t xml:space="preserve"> </w:t>
      </w:r>
      <w:r w:rsidRPr="00062D39">
        <w:rPr>
          <w:rFonts w:eastAsia="ArialMT"/>
        </w:rPr>
        <w:t xml:space="preserve">plan to deliver </w:t>
      </w:r>
      <w:r w:rsidRPr="00062D39">
        <w:rPr>
          <w:rFonts w:eastAsia="ArialMT"/>
          <w:color w:val="000000"/>
        </w:rPr>
        <w:t>these services, including the implementation, service delivery, and intended outcomes. Include the indicators</w:t>
      </w:r>
      <w:r w:rsidRPr="00062D39">
        <w:rPr>
          <w:rFonts w:eastAsia="ArialMT"/>
        </w:rPr>
        <w:t xml:space="preserve"> </w:t>
      </w:r>
      <w:r w:rsidRPr="00062D39">
        <w:rPr>
          <w:rFonts w:eastAsia="ArialMT"/>
          <w:color w:val="000000"/>
        </w:rPr>
        <w:t>that will be used to measure effectiveness.</w:t>
      </w:r>
    </w:p>
    <w:p w14:paraId="39765D69" w14:textId="77777777" w:rsidR="00C66090" w:rsidRDefault="00C66090" w:rsidP="00C66090">
      <w:pPr>
        <w:autoSpaceDE w:val="0"/>
        <w:autoSpaceDN w:val="0"/>
        <w:adjustRightInd w:val="0"/>
        <w:rPr>
          <w:rFonts w:eastAsia="ArialMT"/>
          <w:color w:val="000000"/>
        </w:rPr>
      </w:pPr>
    </w:p>
    <w:p w14:paraId="4570D11C" w14:textId="216B9516" w:rsidR="00C66090" w:rsidRDefault="00DB76FE" w:rsidP="00C66090">
      <w:pPr>
        <w:autoSpaceDE w:val="0"/>
        <w:autoSpaceDN w:val="0"/>
        <w:adjustRightInd w:val="0"/>
        <w:rPr>
          <w:rFonts w:eastAsia="ArialMT"/>
          <w:color w:val="000000"/>
        </w:rPr>
      </w:pPr>
      <w:r>
        <w:rPr>
          <w:rFonts w:eastAsia="ArialMT"/>
          <w:color w:val="000000"/>
        </w:rPr>
        <w:t>7</w:t>
      </w:r>
      <w:r w:rsidR="00C66090" w:rsidRPr="002523CC">
        <w:rPr>
          <w:rFonts w:eastAsia="ArialMT"/>
          <w:color w:val="000000"/>
        </w:rPr>
        <w:t>. Subrecipient(s)/</w:t>
      </w:r>
      <w:r>
        <w:rPr>
          <w:rFonts w:eastAsia="ArialMT"/>
          <w:color w:val="000000"/>
        </w:rPr>
        <w:t>s</w:t>
      </w:r>
      <w:r w:rsidR="00C66090" w:rsidRPr="002523CC">
        <w:rPr>
          <w:rFonts w:eastAsia="ArialMT"/>
          <w:color w:val="000000"/>
        </w:rPr>
        <w:t>ubcontractor(s):</w:t>
      </w:r>
    </w:p>
    <w:p w14:paraId="21E267FF" w14:textId="77777777" w:rsidR="00C66090" w:rsidRDefault="00C66090" w:rsidP="00F8607E">
      <w:pPr>
        <w:pStyle w:val="ListParagraph"/>
        <w:numPr>
          <w:ilvl w:val="0"/>
          <w:numId w:val="33"/>
        </w:numPr>
        <w:autoSpaceDE w:val="0"/>
        <w:autoSpaceDN w:val="0"/>
        <w:adjustRightInd w:val="0"/>
        <w:rPr>
          <w:rFonts w:eastAsia="ArialMT"/>
          <w:color w:val="000000"/>
        </w:rPr>
      </w:pPr>
      <w:r w:rsidRPr="00C66090">
        <w:rPr>
          <w:rFonts w:eastAsia="ArialMT"/>
          <w:color w:val="000000"/>
        </w:rPr>
        <w:t>Applicants must utilize a contracted network of local service providers to provide statewide coverage of</w:t>
      </w:r>
      <w:r>
        <w:rPr>
          <w:rFonts w:eastAsia="ArialMT"/>
          <w:color w:val="000000"/>
        </w:rPr>
        <w:t xml:space="preserve"> </w:t>
      </w:r>
      <w:r w:rsidRPr="00C66090">
        <w:rPr>
          <w:rFonts w:eastAsia="ArialMT"/>
          <w:color w:val="000000"/>
        </w:rPr>
        <w:t>service. Applicants must describe the plan for utilizing a contracted network of local service providers,</w:t>
      </w:r>
      <w:r>
        <w:rPr>
          <w:rFonts w:eastAsia="ArialMT"/>
          <w:color w:val="000000"/>
        </w:rPr>
        <w:t xml:space="preserve"> </w:t>
      </w:r>
      <w:r w:rsidRPr="00C66090">
        <w:rPr>
          <w:rFonts w:eastAsia="ArialMT"/>
          <w:color w:val="000000"/>
        </w:rPr>
        <w:t>who shall be compensated on a fee-for-service basis in such a manner, as to maximize statewide</w:t>
      </w:r>
      <w:r>
        <w:rPr>
          <w:rFonts w:eastAsia="ArialMT"/>
          <w:color w:val="000000"/>
        </w:rPr>
        <w:t xml:space="preserve"> </w:t>
      </w:r>
      <w:r w:rsidRPr="00C66090">
        <w:rPr>
          <w:rFonts w:eastAsia="ArialMT"/>
          <w:color w:val="000000"/>
        </w:rPr>
        <w:t>coverage of service. Describe current or intended relationships with partner community organizations or</w:t>
      </w:r>
      <w:r>
        <w:rPr>
          <w:rFonts w:eastAsia="ArialMT"/>
          <w:color w:val="000000"/>
        </w:rPr>
        <w:t xml:space="preserve"> </w:t>
      </w:r>
      <w:r w:rsidRPr="00C66090">
        <w:rPr>
          <w:rFonts w:eastAsia="ArialMT"/>
          <w:color w:val="000000"/>
        </w:rPr>
        <w:t>entities.</w:t>
      </w:r>
    </w:p>
    <w:p w14:paraId="2579E1CF" w14:textId="2DB8B41C" w:rsidR="00C66090" w:rsidRPr="00C66090" w:rsidRDefault="00C66090" w:rsidP="00F8607E">
      <w:pPr>
        <w:pStyle w:val="ListParagraph"/>
        <w:numPr>
          <w:ilvl w:val="0"/>
          <w:numId w:val="33"/>
        </w:numPr>
        <w:autoSpaceDE w:val="0"/>
        <w:autoSpaceDN w:val="0"/>
        <w:adjustRightInd w:val="0"/>
        <w:rPr>
          <w:rFonts w:eastAsia="ArialMT"/>
          <w:color w:val="000000"/>
        </w:rPr>
      </w:pPr>
      <w:r w:rsidRPr="00C66090">
        <w:rPr>
          <w:rFonts w:eastAsia="ArialMT"/>
          <w:color w:val="000000"/>
        </w:rPr>
        <w:t>Describe the procurement process and the timeline to accomplish procurement.</w:t>
      </w:r>
    </w:p>
    <w:p w14:paraId="4FD89478" w14:textId="77777777" w:rsidR="00C66090" w:rsidRDefault="00C66090" w:rsidP="00C66090">
      <w:pPr>
        <w:autoSpaceDE w:val="0"/>
        <w:autoSpaceDN w:val="0"/>
        <w:adjustRightInd w:val="0"/>
        <w:rPr>
          <w:rFonts w:eastAsia="ArialMT"/>
          <w:color w:val="000000"/>
        </w:rPr>
      </w:pPr>
    </w:p>
    <w:p w14:paraId="739F2D6D" w14:textId="3743360C" w:rsidR="00DB76FE" w:rsidRDefault="00DB76FE" w:rsidP="00C66090">
      <w:pPr>
        <w:autoSpaceDE w:val="0"/>
        <w:autoSpaceDN w:val="0"/>
        <w:adjustRightInd w:val="0"/>
        <w:rPr>
          <w:rFonts w:eastAsia="ArialMT"/>
          <w:color w:val="000000"/>
        </w:rPr>
      </w:pPr>
      <w:r>
        <w:rPr>
          <w:rFonts w:eastAsia="ArialMT"/>
          <w:color w:val="000000"/>
        </w:rPr>
        <w:t>8</w:t>
      </w:r>
      <w:r w:rsidR="00C66090" w:rsidRPr="002523CC">
        <w:rPr>
          <w:rFonts w:eastAsia="ArialMT"/>
          <w:color w:val="000000"/>
        </w:rPr>
        <w:t xml:space="preserve">. </w:t>
      </w:r>
      <w:r>
        <w:rPr>
          <w:rFonts w:eastAsia="ArialMT"/>
          <w:color w:val="000000"/>
        </w:rPr>
        <w:t xml:space="preserve">Monitoring process: </w:t>
      </w:r>
    </w:p>
    <w:p w14:paraId="66727350" w14:textId="287D4806" w:rsidR="00C66090" w:rsidRPr="00062D39" w:rsidRDefault="00C66090" w:rsidP="00062D39">
      <w:pPr>
        <w:pStyle w:val="ListParagraph"/>
        <w:numPr>
          <w:ilvl w:val="0"/>
          <w:numId w:val="36"/>
        </w:numPr>
        <w:autoSpaceDE w:val="0"/>
        <w:autoSpaceDN w:val="0"/>
        <w:adjustRightInd w:val="0"/>
        <w:rPr>
          <w:rFonts w:eastAsia="ArialMT"/>
          <w:color w:val="000000"/>
        </w:rPr>
      </w:pPr>
      <w:r w:rsidRPr="00062D39">
        <w:rPr>
          <w:rFonts w:eastAsia="ArialMT"/>
          <w:color w:val="000000"/>
        </w:rPr>
        <w:t>Describe the monitoring process for the Subrecipients/Subcontractors. Include the documentation that will be reviewed, who will perform the monitoring, the frequency that the</w:t>
      </w:r>
      <w:r w:rsidR="00DB76FE">
        <w:rPr>
          <w:rFonts w:eastAsia="ArialMT"/>
          <w:color w:val="000000"/>
        </w:rPr>
        <w:t xml:space="preserve"> </w:t>
      </w:r>
      <w:r w:rsidRPr="00062D39">
        <w:rPr>
          <w:rFonts w:eastAsia="ArialMT"/>
          <w:color w:val="000000"/>
        </w:rPr>
        <w:t>Subrecipient/Subcontractor shall provide performance reports and the plan addressing areas for improvement or poor performance.</w:t>
      </w:r>
    </w:p>
    <w:p w14:paraId="4FBEC098" w14:textId="77777777" w:rsidR="00C66090" w:rsidRDefault="00C66090" w:rsidP="00C66090">
      <w:pPr>
        <w:autoSpaceDE w:val="0"/>
        <w:autoSpaceDN w:val="0"/>
        <w:adjustRightInd w:val="0"/>
        <w:rPr>
          <w:rFonts w:eastAsia="ArialMT"/>
          <w:color w:val="000000"/>
        </w:rPr>
      </w:pPr>
    </w:p>
    <w:p w14:paraId="710EB523" w14:textId="6940C39A" w:rsidR="00DB76FE" w:rsidRDefault="00DB76FE" w:rsidP="00C66090">
      <w:pPr>
        <w:autoSpaceDE w:val="0"/>
        <w:autoSpaceDN w:val="0"/>
        <w:adjustRightInd w:val="0"/>
        <w:rPr>
          <w:rFonts w:eastAsia="ArialMT"/>
          <w:color w:val="000000"/>
        </w:rPr>
      </w:pPr>
      <w:r>
        <w:rPr>
          <w:rFonts w:eastAsia="ArialMT"/>
          <w:color w:val="000000"/>
        </w:rPr>
        <w:t>9</w:t>
      </w:r>
      <w:r w:rsidR="00C66090" w:rsidRPr="002523CC">
        <w:rPr>
          <w:rFonts w:eastAsia="ArialMT"/>
          <w:color w:val="000000"/>
        </w:rPr>
        <w:t xml:space="preserve">. </w:t>
      </w:r>
      <w:r>
        <w:rPr>
          <w:rFonts w:eastAsia="ArialMT"/>
          <w:color w:val="000000"/>
        </w:rPr>
        <w:t>Data collection:</w:t>
      </w:r>
    </w:p>
    <w:p w14:paraId="63EF5CB6" w14:textId="2E0E2E30" w:rsidR="00C66090" w:rsidRPr="00062D39" w:rsidRDefault="00C66090" w:rsidP="00062D39">
      <w:pPr>
        <w:pStyle w:val="ListParagraph"/>
        <w:numPr>
          <w:ilvl w:val="0"/>
          <w:numId w:val="36"/>
        </w:numPr>
        <w:autoSpaceDE w:val="0"/>
        <w:autoSpaceDN w:val="0"/>
        <w:adjustRightInd w:val="0"/>
        <w:rPr>
          <w:rFonts w:eastAsia="ArialMT"/>
          <w:color w:val="000000"/>
        </w:rPr>
      </w:pPr>
      <w:r w:rsidRPr="00062D39">
        <w:rPr>
          <w:rFonts w:eastAsia="ArialMT"/>
          <w:color w:val="000000"/>
        </w:rPr>
        <w:t>Describe how participant and program information will be collected and confidentiality maintained.</w:t>
      </w:r>
    </w:p>
    <w:p w14:paraId="70C4959F" w14:textId="77777777" w:rsidR="00C66090" w:rsidRDefault="00C66090" w:rsidP="00C66090">
      <w:pPr>
        <w:autoSpaceDE w:val="0"/>
        <w:autoSpaceDN w:val="0"/>
        <w:adjustRightInd w:val="0"/>
        <w:rPr>
          <w:rFonts w:eastAsia="ArialMT"/>
          <w:color w:val="000000"/>
        </w:rPr>
      </w:pPr>
    </w:p>
    <w:p w14:paraId="3A2C639C" w14:textId="4EF4693A" w:rsidR="00DB76FE" w:rsidRDefault="00C66090" w:rsidP="00C66090">
      <w:pPr>
        <w:autoSpaceDE w:val="0"/>
        <w:autoSpaceDN w:val="0"/>
        <w:adjustRightInd w:val="0"/>
        <w:rPr>
          <w:rFonts w:eastAsia="ArialMT"/>
          <w:color w:val="000000"/>
        </w:rPr>
      </w:pPr>
      <w:r w:rsidRPr="002523CC">
        <w:rPr>
          <w:rFonts w:eastAsia="ArialMT"/>
          <w:color w:val="000000"/>
        </w:rPr>
        <w:t>1</w:t>
      </w:r>
      <w:r w:rsidR="00DB76FE">
        <w:rPr>
          <w:rFonts w:eastAsia="ArialMT"/>
          <w:color w:val="000000"/>
        </w:rPr>
        <w:t>0</w:t>
      </w:r>
      <w:r w:rsidRPr="002523CC">
        <w:rPr>
          <w:rFonts w:eastAsia="ArialMT"/>
          <w:color w:val="000000"/>
        </w:rPr>
        <w:t xml:space="preserve">. Program </w:t>
      </w:r>
      <w:r w:rsidR="00DB76FE">
        <w:rPr>
          <w:rFonts w:eastAsia="ArialMT"/>
          <w:color w:val="000000"/>
        </w:rPr>
        <w:t>o</w:t>
      </w:r>
      <w:r w:rsidRPr="002523CC">
        <w:rPr>
          <w:rFonts w:eastAsia="ArialMT"/>
          <w:color w:val="000000"/>
        </w:rPr>
        <w:t xml:space="preserve">utcome </w:t>
      </w:r>
      <w:r w:rsidR="00DB76FE">
        <w:rPr>
          <w:rFonts w:eastAsia="ArialMT"/>
          <w:color w:val="000000"/>
        </w:rPr>
        <w:t>m</w:t>
      </w:r>
      <w:r w:rsidRPr="002523CC">
        <w:rPr>
          <w:rFonts w:eastAsia="ArialMT"/>
          <w:color w:val="000000"/>
        </w:rPr>
        <w:t xml:space="preserve">anagement: </w:t>
      </w:r>
    </w:p>
    <w:p w14:paraId="6E7379F4" w14:textId="5A3B4F8E" w:rsidR="00C66090" w:rsidRPr="00062D39" w:rsidRDefault="00DB76FE" w:rsidP="00062D39">
      <w:pPr>
        <w:pStyle w:val="ListParagraph"/>
        <w:numPr>
          <w:ilvl w:val="0"/>
          <w:numId w:val="36"/>
        </w:numPr>
        <w:autoSpaceDE w:val="0"/>
        <w:autoSpaceDN w:val="0"/>
        <w:adjustRightInd w:val="0"/>
        <w:rPr>
          <w:rFonts w:eastAsia="ArialMT"/>
          <w:color w:val="000000"/>
        </w:rPr>
      </w:pPr>
      <w:r>
        <w:rPr>
          <w:rFonts w:eastAsia="ArialMT"/>
          <w:color w:val="000000"/>
        </w:rPr>
        <w:t>D</w:t>
      </w:r>
      <w:r w:rsidR="00C66090" w:rsidRPr="00062D39">
        <w:rPr>
          <w:rFonts w:eastAsia="ArialMT"/>
          <w:color w:val="000000"/>
        </w:rPr>
        <w:t xml:space="preserve">escribe the intended outcomes for this program and the indicators that will </w:t>
      </w:r>
      <w:r>
        <w:rPr>
          <w:rFonts w:eastAsia="ArialMT"/>
          <w:color w:val="000000"/>
        </w:rPr>
        <w:t xml:space="preserve">be </w:t>
      </w:r>
      <w:r w:rsidR="00C66090" w:rsidRPr="00062D39">
        <w:rPr>
          <w:rFonts w:eastAsia="ArialMT"/>
          <w:color w:val="000000"/>
        </w:rPr>
        <w:t>use</w:t>
      </w:r>
      <w:r>
        <w:rPr>
          <w:rFonts w:eastAsia="ArialMT"/>
          <w:color w:val="000000"/>
        </w:rPr>
        <w:t>d</w:t>
      </w:r>
      <w:r w:rsidR="00C66090" w:rsidRPr="00062D39">
        <w:rPr>
          <w:rFonts w:eastAsia="ArialMT"/>
          <w:color w:val="000000"/>
        </w:rPr>
        <w:t xml:space="preserve"> to measure the program’s effectiveness. </w:t>
      </w:r>
    </w:p>
    <w:p w14:paraId="5F1A6E77" w14:textId="77777777" w:rsidR="00C66090" w:rsidRDefault="00C66090" w:rsidP="00C66090">
      <w:pPr>
        <w:autoSpaceDE w:val="0"/>
        <w:autoSpaceDN w:val="0"/>
        <w:adjustRightInd w:val="0"/>
        <w:rPr>
          <w:rFonts w:eastAsia="ArialMT"/>
          <w:color w:val="000000"/>
        </w:rPr>
      </w:pPr>
    </w:p>
    <w:p w14:paraId="764C8C75" w14:textId="3067E8BB" w:rsidR="00DB76FE" w:rsidRDefault="00C66090" w:rsidP="00C66090">
      <w:pPr>
        <w:autoSpaceDE w:val="0"/>
        <w:autoSpaceDN w:val="0"/>
        <w:adjustRightInd w:val="0"/>
        <w:rPr>
          <w:rFonts w:eastAsia="ArialMT"/>
          <w:color w:val="000000"/>
        </w:rPr>
      </w:pPr>
      <w:r w:rsidRPr="002523CC">
        <w:rPr>
          <w:rFonts w:eastAsia="ArialMT"/>
          <w:color w:val="000000"/>
        </w:rPr>
        <w:t xml:space="preserve">12. Participant </w:t>
      </w:r>
      <w:r w:rsidR="00DB76FE">
        <w:rPr>
          <w:rFonts w:eastAsia="ArialMT"/>
          <w:color w:val="000000"/>
        </w:rPr>
        <w:t>e</w:t>
      </w:r>
      <w:r w:rsidRPr="002523CC">
        <w:rPr>
          <w:rFonts w:eastAsia="ArialMT"/>
          <w:color w:val="000000"/>
        </w:rPr>
        <w:t>ligibility:</w:t>
      </w:r>
      <w:r>
        <w:rPr>
          <w:rFonts w:eastAsia="ArialMT"/>
          <w:color w:val="000000"/>
        </w:rPr>
        <w:t xml:space="preserve"> </w:t>
      </w:r>
    </w:p>
    <w:p w14:paraId="58DD5444" w14:textId="5A0BE7D3" w:rsidR="00C66090" w:rsidRPr="00062D39" w:rsidRDefault="00DB76FE" w:rsidP="00062D39">
      <w:pPr>
        <w:pStyle w:val="ListParagraph"/>
        <w:numPr>
          <w:ilvl w:val="0"/>
          <w:numId w:val="36"/>
        </w:numPr>
        <w:autoSpaceDE w:val="0"/>
        <w:autoSpaceDN w:val="0"/>
        <w:adjustRightInd w:val="0"/>
        <w:rPr>
          <w:rFonts w:eastAsia="ArialMT"/>
          <w:color w:val="000000"/>
        </w:rPr>
      </w:pPr>
      <w:r>
        <w:rPr>
          <w:rFonts w:eastAsia="ArialMT"/>
          <w:color w:val="000000"/>
        </w:rPr>
        <w:t>D</w:t>
      </w:r>
      <w:r w:rsidR="00C66090" w:rsidRPr="00062D39">
        <w:rPr>
          <w:rFonts w:eastAsia="ArialMT"/>
          <w:color w:val="000000"/>
        </w:rPr>
        <w:t xml:space="preserve">efine the eligibility requirements </w:t>
      </w:r>
      <w:r w:rsidRPr="00062D39">
        <w:rPr>
          <w:rFonts w:eastAsia="ArialMT"/>
          <w:color w:val="000000"/>
        </w:rPr>
        <w:t>th</w:t>
      </w:r>
      <w:r>
        <w:rPr>
          <w:rFonts w:eastAsia="ArialMT"/>
          <w:color w:val="000000"/>
        </w:rPr>
        <w:t>at</w:t>
      </w:r>
      <w:r w:rsidRPr="00062D39">
        <w:rPr>
          <w:rFonts w:eastAsia="ArialMT"/>
          <w:color w:val="000000"/>
        </w:rPr>
        <w:t xml:space="preserve"> </w:t>
      </w:r>
      <w:r w:rsidR="00C66090" w:rsidRPr="00062D39">
        <w:rPr>
          <w:rFonts w:eastAsia="ArialMT"/>
          <w:color w:val="000000"/>
        </w:rPr>
        <w:t>will use</w:t>
      </w:r>
      <w:r>
        <w:rPr>
          <w:rFonts w:eastAsia="ArialMT"/>
          <w:color w:val="000000"/>
        </w:rPr>
        <w:t>d</w:t>
      </w:r>
      <w:r w:rsidR="00C66090" w:rsidRPr="00062D39">
        <w:rPr>
          <w:rFonts w:eastAsia="ArialMT"/>
          <w:color w:val="000000"/>
        </w:rPr>
        <w:t xml:space="preserve"> for the proposed services. At minimum, the eligibility requirements must include citizenship requirements.</w:t>
      </w:r>
    </w:p>
    <w:p w14:paraId="3DF69549" w14:textId="77777777" w:rsidR="00C66090" w:rsidRDefault="00C66090" w:rsidP="00C66090">
      <w:pPr>
        <w:autoSpaceDE w:val="0"/>
        <w:autoSpaceDN w:val="0"/>
        <w:adjustRightInd w:val="0"/>
        <w:rPr>
          <w:rFonts w:eastAsia="ArialMT"/>
          <w:color w:val="000000"/>
        </w:rPr>
      </w:pPr>
    </w:p>
    <w:p w14:paraId="543BAA12" w14:textId="15C970AF" w:rsidR="00DB76FE" w:rsidRDefault="00C66090" w:rsidP="00C66090">
      <w:pPr>
        <w:autoSpaceDE w:val="0"/>
        <w:autoSpaceDN w:val="0"/>
        <w:adjustRightInd w:val="0"/>
        <w:rPr>
          <w:rFonts w:eastAsia="ArialMT"/>
          <w:color w:val="000000"/>
        </w:rPr>
      </w:pPr>
      <w:r w:rsidRPr="002523CC">
        <w:rPr>
          <w:rFonts w:eastAsia="ArialMT"/>
          <w:color w:val="000000"/>
        </w:rPr>
        <w:t xml:space="preserve">13. Regions to be </w:t>
      </w:r>
      <w:r w:rsidR="00DB76FE">
        <w:rPr>
          <w:rFonts w:eastAsia="ArialMT"/>
          <w:color w:val="000000"/>
        </w:rPr>
        <w:t>s</w:t>
      </w:r>
      <w:r w:rsidRPr="002523CC">
        <w:rPr>
          <w:rFonts w:eastAsia="ArialMT"/>
          <w:color w:val="000000"/>
        </w:rPr>
        <w:t xml:space="preserve">erved: </w:t>
      </w:r>
    </w:p>
    <w:p w14:paraId="591D512B" w14:textId="7E1D2B60" w:rsidR="00C66090" w:rsidRPr="00062D39" w:rsidRDefault="00DB76FE" w:rsidP="00062D39">
      <w:pPr>
        <w:pStyle w:val="ListParagraph"/>
        <w:numPr>
          <w:ilvl w:val="0"/>
          <w:numId w:val="36"/>
        </w:numPr>
        <w:autoSpaceDE w:val="0"/>
        <w:autoSpaceDN w:val="0"/>
        <w:adjustRightInd w:val="0"/>
        <w:rPr>
          <w:rFonts w:eastAsia="ArialMT"/>
          <w:color w:val="000000"/>
        </w:rPr>
      </w:pPr>
      <w:r>
        <w:rPr>
          <w:rFonts w:eastAsia="ArialMT"/>
          <w:color w:val="000000"/>
        </w:rPr>
        <w:t>L</w:t>
      </w:r>
      <w:r w:rsidR="00C66090" w:rsidRPr="00062D39">
        <w:rPr>
          <w:rFonts w:eastAsia="ArialMT"/>
          <w:color w:val="000000"/>
        </w:rPr>
        <w:t>ist the Nebraska counties where Crisis Pregnancy programming and services</w:t>
      </w:r>
      <w:r>
        <w:rPr>
          <w:rFonts w:eastAsia="ArialMT"/>
          <w:color w:val="000000"/>
        </w:rPr>
        <w:t xml:space="preserve"> will be offered</w:t>
      </w:r>
      <w:r w:rsidR="00766CDF">
        <w:rPr>
          <w:rFonts w:eastAsia="ArialMT"/>
          <w:color w:val="000000"/>
        </w:rPr>
        <w:t xml:space="preserve"> and how Applicant will ensure that statewide service provision</w:t>
      </w:r>
      <w:r w:rsidR="001052D9">
        <w:rPr>
          <w:rFonts w:eastAsia="ArialMT"/>
          <w:color w:val="000000"/>
        </w:rPr>
        <w:t xml:space="preserve"> will </w:t>
      </w:r>
      <w:r w:rsidR="00145D97">
        <w:rPr>
          <w:rFonts w:eastAsia="ArialMT"/>
          <w:color w:val="000000"/>
        </w:rPr>
        <w:t>remain</w:t>
      </w:r>
      <w:r w:rsidR="00766CDF">
        <w:rPr>
          <w:rFonts w:eastAsia="ArialMT"/>
          <w:color w:val="000000"/>
        </w:rPr>
        <w:t xml:space="preserve"> accessible to the target audience</w:t>
      </w:r>
      <w:r w:rsidR="00C66090" w:rsidRPr="00062D39">
        <w:rPr>
          <w:rFonts w:eastAsia="ArialMT"/>
          <w:color w:val="000000"/>
        </w:rPr>
        <w:t>.</w:t>
      </w:r>
    </w:p>
    <w:p w14:paraId="10FB4A9C" w14:textId="77777777" w:rsidR="00C66090" w:rsidRDefault="00C66090" w:rsidP="00C66090">
      <w:pPr>
        <w:autoSpaceDE w:val="0"/>
        <w:autoSpaceDN w:val="0"/>
        <w:adjustRightInd w:val="0"/>
        <w:rPr>
          <w:rFonts w:eastAsia="ArialMT"/>
          <w:color w:val="000000"/>
        </w:rPr>
      </w:pPr>
    </w:p>
    <w:p w14:paraId="655C6739" w14:textId="158497C8" w:rsidR="00C66090" w:rsidRPr="002523CC" w:rsidRDefault="00C66090" w:rsidP="00C66090">
      <w:pPr>
        <w:autoSpaceDE w:val="0"/>
        <w:autoSpaceDN w:val="0"/>
        <w:adjustRightInd w:val="0"/>
        <w:rPr>
          <w:rFonts w:eastAsia="ArialMT"/>
          <w:color w:val="000000"/>
        </w:rPr>
      </w:pPr>
      <w:r>
        <w:rPr>
          <w:rFonts w:eastAsia="ArialMT"/>
          <w:noProof/>
          <w:color w:val="000000"/>
        </w:rPr>
        <w:drawing>
          <wp:inline distT="0" distB="0" distL="0" distR="0" wp14:anchorId="1ABF97B2" wp14:editId="3A4DD72A">
            <wp:extent cx="6191250" cy="3329120"/>
            <wp:effectExtent l="0" t="0" r="0" b="508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6469" cy="3331926"/>
                    </a:xfrm>
                    <a:prstGeom prst="rect">
                      <a:avLst/>
                    </a:prstGeom>
                  </pic:spPr>
                </pic:pic>
              </a:graphicData>
            </a:graphic>
          </wp:inline>
        </w:drawing>
      </w:r>
    </w:p>
    <w:p w14:paraId="4A466A56" w14:textId="77777777" w:rsidR="00077D6C" w:rsidRDefault="00077D6C" w:rsidP="00763784">
      <w:pPr>
        <w:rPr>
          <w:rFonts w:eastAsia="Times New Roman" w:cs="Times New Roman"/>
          <w:bCs/>
        </w:rPr>
      </w:pPr>
    </w:p>
    <w:p w14:paraId="465D541C" w14:textId="77777777" w:rsidR="00C66090" w:rsidRDefault="00C66090" w:rsidP="00763784"/>
    <w:p w14:paraId="375A2B1E" w14:textId="77777777" w:rsidR="00077D6C" w:rsidRDefault="00077D6C" w:rsidP="00763784"/>
    <w:p w14:paraId="59DEE24F" w14:textId="77777777" w:rsidR="00C66090" w:rsidRDefault="00C66090" w:rsidP="00763784"/>
    <w:p w14:paraId="1AC32B3B" w14:textId="77777777" w:rsidR="00C66090" w:rsidRDefault="00C66090" w:rsidP="00763784"/>
    <w:p w14:paraId="5310461A" w14:textId="77777777" w:rsidR="00C66090" w:rsidRDefault="00C66090" w:rsidP="00763784"/>
    <w:p w14:paraId="61C57DA6" w14:textId="77777777" w:rsidR="00C66090" w:rsidRDefault="00C66090" w:rsidP="00763784"/>
    <w:p w14:paraId="65E6322C" w14:textId="77777777" w:rsidR="00C66090" w:rsidRDefault="00C66090" w:rsidP="00763784"/>
    <w:p w14:paraId="18D7663D" w14:textId="77777777" w:rsidR="00C66090" w:rsidRDefault="00C66090" w:rsidP="00763784"/>
    <w:p w14:paraId="5245E60F" w14:textId="77777777" w:rsidR="00C66090" w:rsidRDefault="00C66090" w:rsidP="00763784"/>
    <w:p w14:paraId="79F6DF31" w14:textId="77777777" w:rsidR="00C66090" w:rsidRDefault="00C66090" w:rsidP="00763784"/>
    <w:p w14:paraId="4D0DE2CF" w14:textId="77777777" w:rsidR="00077D6C" w:rsidRPr="001B2ED5" w:rsidRDefault="00077D6C" w:rsidP="00763784"/>
    <w:sectPr w:rsidR="00077D6C" w:rsidRPr="001B2ED5" w:rsidSect="002132C2">
      <w:headerReference w:type="default" r:id="rId13"/>
      <w:footerReference w:type="default" r:id="rId14"/>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38D9" w14:textId="77777777" w:rsidR="00E975A2" w:rsidRDefault="00E975A2" w:rsidP="00515B65">
      <w:r>
        <w:separator/>
      </w:r>
    </w:p>
  </w:endnote>
  <w:endnote w:type="continuationSeparator" w:id="0">
    <w:p w14:paraId="3FA2F341" w14:textId="77777777" w:rsidR="00E975A2" w:rsidRDefault="00E975A2" w:rsidP="0051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ArialMT">
    <w:altName w:val="Klee One"/>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423" w14:textId="12121BF4" w:rsidR="00EC6625" w:rsidRDefault="00EC6625" w:rsidP="00062D39">
    <w:pPr>
      <w:pStyle w:val="Footer"/>
      <w:jc w:val="center"/>
    </w:pPr>
    <w:r>
      <w:fldChar w:fldCharType="begin"/>
    </w:r>
    <w:r>
      <w:instrText xml:space="preserve"> PAGE  \* Arabic  \* MERGEFORMAT </w:instrText>
    </w:r>
    <w:r>
      <w:fldChar w:fldCharType="separate"/>
    </w:r>
    <w:r>
      <w:rPr>
        <w:noProof/>
      </w:rPr>
      <w:t>7</w:t>
    </w:r>
    <w:r>
      <w:fldChar w:fldCharType="end"/>
    </w:r>
    <w:r>
      <w:t>/</w:t>
    </w:r>
    <w:fldSimple w:instr=" SECTIONPAGES   \* MERGEFORMAT ">
      <w:r w:rsidR="00062D3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740C" w14:textId="77777777" w:rsidR="00E975A2" w:rsidRDefault="00E975A2" w:rsidP="00515B65">
      <w:r>
        <w:separator/>
      </w:r>
    </w:p>
  </w:footnote>
  <w:footnote w:type="continuationSeparator" w:id="0">
    <w:p w14:paraId="7625356D" w14:textId="77777777" w:rsidR="00E975A2" w:rsidRDefault="00E975A2" w:rsidP="0051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47C0" w14:textId="77777777" w:rsidR="00044F32" w:rsidRPr="00E45ED2" w:rsidRDefault="00044F32" w:rsidP="00044F32">
    <w:pPr>
      <w:jc w:val="center"/>
      <w:rPr>
        <w:b/>
        <w:bCs/>
        <w:sz w:val="22"/>
        <w:szCs w:val="22"/>
      </w:rPr>
    </w:pPr>
    <w:r w:rsidRPr="00E45ED2">
      <w:rPr>
        <w:b/>
        <w:bCs/>
        <w:sz w:val="22"/>
        <w:szCs w:val="22"/>
      </w:rPr>
      <w:t>F</w:t>
    </w:r>
    <w:r>
      <w:rPr>
        <w:b/>
        <w:bCs/>
        <w:sz w:val="22"/>
        <w:szCs w:val="22"/>
      </w:rPr>
      <w:t>ORM 3 – APPLICANT’S WORK PLAN</w:t>
    </w:r>
  </w:p>
  <w:p w14:paraId="69419B78" w14:textId="77777777" w:rsidR="00044F32" w:rsidRDefault="0004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3C4"/>
    <w:multiLevelType w:val="hybridMultilevel"/>
    <w:tmpl w:val="3F2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19E2"/>
    <w:multiLevelType w:val="hybridMultilevel"/>
    <w:tmpl w:val="716C9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4F4"/>
    <w:multiLevelType w:val="hybridMultilevel"/>
    <w:tmpl w:val="EFA4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24CE"/>
    <w:multiLevelType w:val="hybridMultilevel"/>
    <w:tmpl w:val="393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70A9"/>
    <w:multiLevelType w:val="hybridMultilevel"/>
    <w:tmpl w:val="88C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F54FD"/>
    <w:multiLevelType w:val="hybridMultilevel"/>
    <w:tmpl w:val="543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82207"/>
    <w:multiLevelType w:val="hybridMultilevel"/>
    <w:tmpl w:val="5B5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2F6B2C"/>
    <w:multiLevelType w:val="hybridMultilevel"/>
    <w:tmpl w:val="60C012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84273B"/>
    <w:multiLevelType w:val="hybridMultilevel"/>
    <w:tmpl w:val="8BBABEB8"/>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4A40CE"/>
    <w:multiLevelType w:val="hybridMultilevel"/>
    <w:tmpl w:val="CA1C4E3C"/>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F35B90"/>
    <w:multiLevelType w:val="hybridMultilevel"/>
    <w:tmpl w:val="B9E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75C2A"/>
    <w:multiLevelType w:val="hybridMultilevel"/>
    <w:tmpl w:val="DEE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61D3F"/>
    <w:multiLevelType w:val="hybridMultilevel"/>
    <w:tmpl w:val="4D1ED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FE65EC"/>
    <w:multiLevelType w:val="hybridMultilevel"/>
    <w:tmpl w:val="1B1C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06AAB"/>
    <w:multiLevelType w:val="hybridMultilevel"/>
    <w:tmpl w:val="E28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B7270"/>
    <w:multiLevelType w:val="hybridMultilevel"/>
    <w:tmpl w:val="2132019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7E82799"/>
    <w:multiLevelType w:val="hybridMultilevel"/>
    <w:tmpl w:val="7FF6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A7153"/>
    <w:multiLevelType w:val="hybridMultilevel"/>
    <w:tmpl w:val="789C977E"/>
    <w:lvl w:ilvl="0" w:tplc="0409000F">
      <w:start w:val="1"/>
      <w:numFmt w:val="decimal"/>
      <w:lvlText w:val="%1."/>
      <w:lvlJc w:val="left"/>
      <w:pPr>
        <w:ind w:left="1080" w:hanging="720"/>
      </w:pPr>
      <w:rPr>
        <w:rFonts w:hint="default"/>
        <w:b w:val="0"/>
        <w:color w:val="auto"/>
      </w:rPr>
    </w:lvl>
    <w:lvl w:ilvl="1" w:tplc="04090013">
      <w:start w:val="1"/>
      <w:numFmt w:val="upperRoman"/>
      <w:pStyle w:val="CM2"/>
      <w:lvlText w:val="%2."/>
      <w:lvlJc w:val="right"/>
      <w:pPr>
        <w:ind w:left="1440" w:hanging="360"/>
      </w:pPr>
      <w:rPr>
        <w:rFonts w:hint="default"/>
        <w:b w:val="0"/>
        <w:i w:val="0"/>
      </w:rPr>
    </w:lvl>
    <w:lvl w:ilvl="2" w:tplc="F71C9ADA">
      <w:start w:val="1"/>
      <w:numFmt w:val="decimal"/>
      <w:pStyle w:val="CM3"/>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C45DD"/>
    <w:multiLevelType w:val="hybridMultilevel"/>
    <w:tmpl w:val="BCAECF48"/>
    <w:lvl w:ilvl="0" w:tplc="8AFEABC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74AAA"/>
    <w:multiLevelType w:val="hybridMultilevel"/>
    <w:tmpl w:val="5578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E72C8"/>
    <w:multiLevelType w:val="hybridMultilevel"/>
    <w:tmpl w:val="87FC3ED0"/>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720E"/>
    <w:multiLevelType w:val="hybridMultilevel"/>
    <w:tmpl w:val="68DE8F7A"/>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033A6"/>
    <w:multiLevelType w:val="hybridMultilevel"/>
    <w:tmpl w:val="BD50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E301E"/>
    <w:multiLevelType w:val="hybridMultilevel"/>
    <w:tmpl w:val="485E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87692"/>
    <w:multiLevelType w:val="hybridMultilevel"/>
    <w:tmpl w:val="60C0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341CB"/>
    <w:multiLevelType w:val="hybridMultilevel"/>
    <w:tmpl w:val="72FE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CA57D5"/>
    <w:multiLevelType w:val="hybridMultilevel"/>
    <w:tmpl w:val="860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0804"/>
    <w:multiLevelType w:val="hybridMultilevel"/>
    <w:tmpl w:val="89F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20EA7"/>
    <w:multiLevelType w:val="hybridMultilevel"/>
    <w:tmpl w:val="713C8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403B7D"/>
    <w:multiLevelType w:val="hybridMultilevel"/>
    <w:tmpl w:val="A58C903E"/>
    <w:lvl w:ilvl="0" w:tplc="E44E0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C249F"/>
    <w:multiLevelType w:val="hybridMultilevel"/>
    <w:tmpl w:val="3D1CD7D2"/>
    <w:lvl w:ilvl="0" w:tplc="AE069BB6">
      <w:start w:val="1"/>
      <w:numFmt w:val="decimal"/>
      <w:lvlText w:val="%1."/>
      <w:lvlJc w:val="left"/>
      <w:pPr>
        <w:ind w:left="720" w:hanging="360"/>
      </w:pPr>
      <w:rPr>
        <w:rFonts w:ascii="Tahoma" w:eastAsia="Tahoma" w:hAnsi="Tahoma" w:cs="Tahoma"/>
        <w:b w:val="0"/>
      </w:rPr>
    </w:lvl>
    <w:lvl w:ilvl="1" w:tplc="B0EA7BE2">
      <w:start w:val="1"/>
      <w:numFmt w:val="decimal"/>
      <w:lvlText w:val="%2."/>
      <w:lvlJc w:val="left"/>
      <w:pPr>
        <w:ind w:left="1440" w:hanging="360"/>
      </w:pPr>
      <w:rPr>
        <w:rFonts w:ascii="Tahoma" w:eastAsia="Tahoma"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06AD2"/>
    <w:multiLevelType w:val="hybridMultilevel"/>
    <w:tmpl w:val="F3104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7A2E6B"/>
    <w:multiLevelType w:val="hybridMultilevel"/>
    <w:tmpl w:val="F11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66139"/>
    <w:multiLevelType w:val="hybridMultilevel"/>
    <w:tmpl w:val="3C7A79DC"/>
    <w:lvl w:ilvl="0" w:tplc="04090001">
      <w:start w:val="1"/>
      <w:numFmt w:val="bullet"/>
      <w:lvlText w:val=""/>
      <w:lvlJc w:val="left"/>
      <w:pPr>
        <w:ind w:left="1080" w:hanging="720"/>
      </w:pPr>
      <w:rPr>
        <w:rFonts w:ascii="Symbol" w:hAnsi="Symbol" w:hint="default"/>
      </w:rPr>
    </w:lvl>
    <w:lvl w:ilvl="1" w:tplc="5F8034FE">
      <w:start w:val="5"/>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655790"/>
    <w:multiLevelType w:val="hybridMultilevel"/>
    <w:tmpl w:val="011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D1905"/>
    <w:multiLevelType w:val="multilevel"/>
    <w:tmpl w:val="438CA99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853608"/>
    <w:multiLevelType w:val="hybridMultilevel"/>
    <w:tmpl w:val="3654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B3A4E"/>
    <w:multiLevelType w:val="hybridMultilevel"/>
    <w:tmpl w:val="4162A4D4"/>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727277">
    <w:abstractNumId w:val="19"/>
  </w:num>
  <w:num w:numId="2" w16cid:durableId="2085182653">
    <w:abstractNumId w:val="7"/>
  </w:num>
  <w:num w:numId="3" w16cid:durableId="1339381393">
    <w:abstractNumId w:val="37"/>
  </w:num>
  <w:num w:numId="4" w16cid:durableId="17809465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256276">
    <w:abstractNumId w:val="10"/>
  </w:num>
  <w:num w:numId="6" w16cid:durableId="1991052084">
    <w:abstractNumId w:val="39"/>
  </w:num>
  <w:num w:numId="7" w16cid:durableId="798302308">
    <w:abstractNumId w:val="23"/>
  </w:num>
  <w:num w:numId="8" w16cid:durableId="1058744485">
    <w:abstractNumId w:val="22"/>
  </w:num>
  <w:num w:numId="9" w16cid:durableId="1868593486">
    <w:abstractNumId w:val="20"/>
  </w:num>
  <w:num w:numId="10" w16cid:durableId="89395939">
    <w:abstractNumId w:val="11"/>
  </w:num>
  <w:num w:numId="11" w16cid:durableId="985547092">
    <w:abstractNumId w:val="35"/>
  </w:num>
  <w:num w:numId="12" w16cid:durableId="1501313411">
    <w:abstractNumId w:val="9"/>
  </w:num>
  <w:num w:numId="13" w16cid:durableId="1334717956">
    <w:abstractNumId w:val="2"/>
  </w:num>
  <w:num w:numId="14" w16cid:durableId="2021810472">
    <w:abstractNumId w:val="5"/>
  </w:num>
  <w:num w:numId="15" w16cid:durableId="1397510599">
    <w:abstractNumId w:val="38"/>
  </w:num>
  <w:num w:numId="16" w16cid:durableId="1156067854">
    <w:abstractNumId w:val="31"/>
  </w:num>
  <w:num w:numId="17" w16cid:durableId="298850545">
    <w:abstractNumId w:val="6"/>
  </w:num>
  <w:num w:numId="18" w16cid:durableId="944193208">
    <w:abstractNumId w:val="34"/>
  </w:num>
  <w:num w:numId="19" w16cid:durableId="1643847503">
    <w:abstractNumId w:val="28"/>
  </w:num>
  <w:num w:numId="20" w16cid:durableId="454523240">
    <w:abstractNumId w:val="36"/>
  </w:num>
  <w:num w:numId="21" w16cid:durableId="1817918191">
    <w:abstractNumId w:val="17"/>
  </w:num>
  <w:num w:numId="22" w16cid:durableId="1504854270">
    <w:abstractNumId w:val="1"/>
  </w:num>
  <w:num w:numId="23" w16cid:durableId="529151933">
    <w:abstractNumId w:val="4"/>
  </w:num>
  <w:num w:numId="24" w16cid:durableId="1416434340">
    <w:abstractNumId w:val="26"/>
  </w:num>
  <w:num w:numId="25" w16cid:durableId="1539926046">
    <w:abstractNumId w:val="32"/>
  </w:num>
  <w:num w:numId="26" w16cid:durableId="1751846060">
    <w:abstractNumId w:val="27"/>
  </w:num>
  <w:num w:numId="27" w16cid:durableId="1001852405">
    <w:abstractNumId w:val="14"/>
  </w:num>
  <w:num w:numId="28" w16cid:durableId="645167145">
    <w:abstractNumId w:val="0"/>
  </w:num>
  <w:num w:numId="29" w16cid:durableId="1165584766">
    <w:abstractNumId w:val="8"/>
  </w:num>
  <w:num w:numId="30" w16cid:durableId="1499998689">
    <w:abstractNumId w:val="33"/>
  </w:num>
  <w:num w:numId="31" w16cid:durableId="517158728">
    <w:abstractNumId w:val="3"/>
  </w:num>
  <w:num w:numId="32" w16cid:durableId="939029295">
    <w:abstractNumId w:val="21"/>
  </w:num>
  <w:num w:numId="33" w16cid:durableId="860315265">
    <w:abstractNumId w:val="25"/>
  </w:num>
  <w:num w:numId="34" w16cid:durableId="1618022055">
    <w:abstractNumId w:val="24"/>
  </w:num>
  <w:num w:numId="35" w16cid:durableId="351615223">
    <w:abstractNumId w:val="15"/>
  </w:num>
  <w:num w:numId="36" w16cid:durableId="500319400">
    <w:abstractNumId w:val="12"/>
  </w:num>
  <w:num w:numId="37" w16cid:durableId="376516428">
    <w:abstractNumId w:val="30"/>
  </w:num>
  <w:num w:numId="38" w16cid:durableId="1445265421">
    <w:abstractNumId w:val="13"/>
  </w:num>
  <w:num w:numId="39" w16cid:durableId="1989170989">
    <w:abstractNumId w:val="18"/>
  </w:num>
  <w:num w:numId="40" w16cid:durableId="1341662420">
    <w:abstractNumId w:val="16"/>
  </w:num>
  <w:num w:numId="41" w16cid:durableId="15330308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MDS1NDA2NLYwNzVS0lEKTi0uzszPAykwrwUA/WxF2iwAAAA="/>
  </w:docVars>
  <w:rsids>
    <w:rsidRoot w:val="003A2F74"/>
    <w:rsid w:val="00007B73"/>
    <w:rsid w:val="00013C47"/>
    <w:rsid w:val="0003346C"/>
    <w:rsid w:val="000353D9"/>
    <w:rsid w:val="000365E1"/>
    <w:rsid w:val="00040508"/>
    <w:rsid w:val="00044F32"/>
    <w:rsid w:val="00056B24"/>
    <w:rsid w:val="00062D39"/>
    <w:rsid w:val="00077D6C"/>
    <w:rsid w:val="000847A2"/>
    <w:rsid w:val="000B2A44"/>
    <w:rsid w:val="000D2FE1"/>
    <w:rsid w:val="000D3E39"/>
    <w:rsid w:val="000E323C"/>
    <w:rsid w:val="001052D9"/>
    <w:rsid w:val="00113652"/>
    <w:rsid w:val="00122B87"/>
    <w:rsid w:val="00143E2A"/>
    <w:rsid w:val="00145D97"/>
    <w:rsid w:val="0015735A"/>
    <w:rsid w:val="00161B8E"/>
    <w:rsid w:val="00162BF4"/>
    <w:rsid w:val="0017229E"/>
    <w:rsid w:val="00182527"/>
    <w:rsid w:val="001837EE"/>
    <w:rsid w:val="00186964"/>
    <w:rsid w:val="00192A5D"/>
    <w:rsid w:val="001A3615"/>
    <w:rsid w:val="001A6D7F"/>
    <w:rsid w:val="001A78A3"/>
    <w:rsid w:val="001B2ED5"/>
    <w:rsid w:val="001D6AD3"/>
    <w:rsid w:val="001F62A9"/>
    <w:rsid w:val="002058A5"/>
    <w:rsid w:val="00205C7F"/>
    <w:rsid w:val="002065DB"/>
    <w:rsid w:val="002132C2"/>
    <w:rsid w:val="00224266"/>
    <w:rsid w:val="00225151"/>
    <w:rsid w:val="002420A4"/>
    <w:rsid w:val="00271B36"/>
    <w:rsid w:val="00271F47"/>
    <w:rsid w:val="00280BDD"/>
    <w:rsid w:val="00292860"/>
    <w:rsid w:val="002B3C6A"/>
    <w:rsid w:val="002C41B4"/>
    <w:rsid w:val="002C4EC7"/>
    <w:rsid w:val="003342E3"/>
    <w:rsid w:val="00334304"/>
    <w:rsid w:val="00354DD7"/>
    <w:rsid w:val="0036526F"/>
    <w:rsid w:val="003747AA"/>
    <w:rsid w:val="003A09A2"/>
    <w:rsid w:val="003A2F74"/>
    <w:rsid w:val="003C5162"/>
    <w:rsid w:val="003F071E"/>
    <w:rsid w:val="003F40B1"/>
    <w:rsid w:val="004143D5"/>
    <w:rsid w:val="00414A65"/>
    <w:rsid w:val="00424C77"/>
    <w:rsid w:val="0044684D"/>
    <w:rsid w:val="00446A57"/>
    <w:rsid w:val="00446FC9"/>
    <w:rsid w:val="004558A0"/>
    <w:rsid w:val="00474AE7"/>
    <w:rsid w:val="00515B65"/>
    <w:rsid w:val="0052626A"/>
    <w:rsid w:val="0054337A"/>
    <w:rsid w:val="005539D3"/>
    <w:rsid w:val="005578AF"/>
    <w:rsid w:val="005768AE"/>
    <w:rsid w:val="00576971"/>
    <w:rsid w:val="00577037"/>
    <w:rsid w:val="005877B2"/>
    <w:rsid w:val="005877EF"/>
    <w:rsid w:val="005912CD"/>
    <w:rsid w:val="005B489E"/>
    <w:rsid w:val="005C05BC"/>
    <w:rsid w:val="005C18F2"/>
    <w:rsid w:val="005F59FF"/>
    <w:rsid w:val="006202C7"/>
    <w:rsid w:val="00621781"/>
    <w:rsid w:val="00684C49"/>
    <w:rsid w:val="00693D5E"/>
    <w:rsid w:val="006A1CD3"/>
    <w:rsid w:val="006C5E82"/>
    <w:rsid w:val="006E299C"/>
    <w:rsid w:val="00713556"/>
    <w:rsid w:val="007249BC"/>
    <w:rsid w:val="0074515A"/>
    <w:rsid w:val="00763784"/>
    <w:rsid w:val="00766CDF"/>
    <w:rsid w:val="0078716B"/>
    <w:rsid w:val="007970D6"/>
    <w:rsid w:val="007D57BE"/>
    <w:rsid w:val="007F04C2"/>
    <w:rsid w:val="008241B6"/>
    <w:rsid w:val="00824B2F"/>
    <w:rsid w:val="00847B5A"/>
    <w:rsid w:val="0085523D"/>
    <w:rsid w:val="00862FDF"/>
    <w:rsid w:val="00864ED6"/>
    <w:rsid w:val="00866E44"/>
    <w:rsid w:val="00882CB4"/>
    <w:rsid w:val="00885DCE"/>
    <w:rsid w:val="008B53CD"/>
    <w:rsid w:val="008B5887"/>
    <w:rsid w:val="008D0711"/>
    <w:rsid w:val="00931BD0"/>
    <w:rsid w:val="00962E43"/>
    <w:rsid w:val="00963F0C"/>
    <w:rsid w:val="009657CB"/>
    <w:rsid w:val="00975D9A"/>
    <w:rsid w:val="009879C4"/>
    <w:rsid w:val="00994CBC"/>
    <w:rsid w:val="009A5542"/>
    <w:rsid w:val="009C06EA"/>
    <w:rsid w:val="009C4A37"/>
    <w:rsid w:val="009D2E22"/>
    <w:rsid w:val="009D5A47"/>
    <w:rsid w:val="009F5670"/>
    <w:rsid w:val="00A44103"/>
    <w:rsid w:val="00A50713"/>
    <w:rsid w:val="00A9609F"/>
    <w:rsid w:val="00AF2366"/>
    <w:rsid w:val="00AF2AEB"/>
    <w:rsid w:val="00B02D89"/>
    <w:rsid w:val="00B032D9"/>
    <w:rsid w:val="00B250F9"/>
    <w:rsid w:val="00B33EEA"/>
    <w:rsid w:val="00B34D2C"/>
    <w:rsid w:val="00B50AD4"/>
    <w:rsid w:val="00B53346"/>
    <w:rsid w:val="00B61CFE"/>
    <w:rsid w:val="00B66EE9"/>
    <w:rsid w:val="00BA5F12"/>
    <w:rsid w:val="00BB0BDB"/>
    <w:rsid w:val="00BD20A2"/>
    <w:rsid w:val="00BE106D"/>
    <w:rsid w:val="00BE5920"/>
    <w:rsid w:val="00BE5F3F"/>
    <w:rsid w:val="00BF3CF7"/>
    <w:rsid w:val="00BF60C7"/>
    <w:rsid w:val="00C02008"/>
    <w:rsid w:val="00C02C28"/>
    <w:rsid w:val="00C20C32"/>
    <w:rsid w:val="00C46055"/>
    <w:rsid w:val="00C47629"/>
    <w:rsid w:val="00C66090"/>
    <w:rsid w:val="00C87508"/>
    <w:rsid w:val="00CB1512"/>
    <w:rsid w:val="00CB1D4D"/>
    <w:rsid w:val="00CD1ED4"/>
    <w:rsid w:val="00CF04AB"/>
    <w:rsid w:val="00CF1C1F"/>
    <w:rsid w:val="00D21240"/>
    <w:rsid w:val="00D24C82"/>
    <w:rsid w:val="00D37659"/>
    <w:rsid w:val="00D46A6A"/>
    <w:rsid w:val="00D845A0"/>
    <w:rsid w:val="00D87BF9"/>
    <w:rsid w:val="00D9120E"/>
    <w:rsid w:val="00DA6395"/>
    <w:rsid w:val="00DB76FE"/>
    <w:rsid w:val="00DC1F55"/>
    <w:rsid w:val="00E42EFB"/>
    <w:rsid w:val="00E975A2"/>
    <w:rsid w:val="00EA7290"/>
    <w:rsid w:val="00EB01BB"/>
    <w:rsid w:val="00EC43F9"/>
    <w:rsid w:val="00EC6625"/>
    <w:rsid w:val="00EF3C02"/>
    <w:rsid w:val="00F0522A"/>
    <w:rsid w:val="00F0586B"/>
    <w:rsid w:val="00F16EA8"/>
    <w:rsid w:val="00F23C81"/>
    <w:rsid w:val="00F2404B"/>
    <w:rsid w:val="00F260CA"/>
    <w:rsid w:val="00F8607E"/>
    <w:rsid w:val="00FB1466"/>
    <w:rsid w:val="00FB243D"/>
    <w:rsid w:val="00FD13EE"/>
    <w:rsid w:val="00FF0801"/>
    <w:rsid w:val="00FF0B4E"/>
    <w:rsid w:val="00FF2634"/>
    <w:rsid w:val="00FF73B9"/>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8B955"/>
  <w15:chartTrackingRefBased/>
  <w15:docId w15:val="{3B4E75A0-B243-48A6-BE43-348B30F4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65"/>
    <w:rPr>
      <w:rFonts w:ascii="Arial" w:hAnsi="Arial" w:cs="Arial"/>
      <w:sz w:val="20"/>
      <w:szCs w:val="20"/>
    </w:rPr>
  </w:style>
  <w:style w:type="paragraph" w:styleId="Heading1">
    <w:name w:val="heading 1"/>
    <w:basedOn w:val="ListParagraph"/>
    <w:next w:val="Normal"/>
    <w:link w:val="Heading1Char"/>
    <w:uiPriority w:val="9"/>
    <w:qFormat/>
    <w:rsid w:val="00B66EE9"/>
    <w:pPr>
      <w:numPr>
        <w:numId w:val="3"/>
      </w:numPr>
      <w:outlineLvl w:val="0"/>
    </w:pPr>
    <w:rPr>
      <w:rFonts w:ascii="Arial Bold" w:hAnsi="Arial Bold"/>
      <w:b/>
      <w:bCs/>
      <w:caps/>
    </w:rPr>
  </w:style>
  <w:style w:type="paragraph" w:styleId="Heading2">
    <w:name w:val="heading 2"/>
    <w:basedOn w:val="ListParagraph"/>
    <w:next w:val="Normal"/>
    <w:link w:val="Heading2Char"/>
    <w:uiPriority w:val="9"/>
    <w:unhideWhenUsed/>
    <w:qFormat/>
    <w:rsid w:val="00414A65"/>
    <w:pPr>
      <w:numPr>
        <w:ilvl w:val="1"/>
        <w:numId w:val="3"/>
      </w:numPr>
      <w:ind w:left="1080" w:hanging="720"/>
      <w:outlineLvl w:val="1"/>
    </w:pPr>
    <w:rPr>
      <w:b/>
      <w:bCs/>
    </w:rPr>
  </w:style>
  <w:style w:type="paragraph" w:styleId="Heading3">
    <w:name w:val="heading 3"/>
    <w:basedOn w:val="Normal"/>
    <w:next w:val="Normal"/>
    <w:link w:val="Heading3Char"/>
    <w:uiPriority w:val="9"/>
    <w:unhideWhenUsed/>
    <w:qFormat/>
    <w:rsid w:val="00C02008"/>
    <w:pPr>
      <w:spacing w:after="0" w:line="240" w:lineRule="auto"/>
      <w:ind w:firstLine="720"/>
      <w:outlineLvl w:val="2"/>
    </w:pPr>
    <w:rPr>
      <w:b/>
      <w:bCs/>
    </w:rPr>
  </w:style>
  <w:style w:type="paragraph" w:styleId="Heading4">
    <w:name w:val="heading 4"/>
    <w:basedOn w:val="Normal"/>
    <w:next w:val="Normal"/>
    <w:link w:val="Heading4Char"/>
    <w:uiPriority w:val="9"/>
    <w:unhideWhenUsed/>
    <w:qFormat/>
    <w:rsid w:val="00B02D89"/>
    <w:pPr>
      <w:pBdr>
        <w:top w:val="dotted" w:sz="6" w:space="2" w:color="0E3554" w:themeColor="accent1"/>
      </w:pBdr>
      <w:spacing w:before="200" w:after="0"/>
      <w:outlineLvl w:val="3"/>
    </w:pPr>
    <w:rPr>
      <w:caps/>
      <w:color w:val="0A273E" w:themeColor="accent1" w:themeShade="BF"/>
      <w:spacing w:val="10"/>
    </w:rPr>
  </w:style>
  <w:style w:type="paragraph" w:styleId="Heading5">
    <w:name w:val="heading 5"/>
    <w:basedOn w:val="Normal"/>
    <w:next w:val="Normal"/>
    <w:link w:val="Heading5Char"/>
    <w:uiPriority w:val="9"/>
    <w:unhideWhenUsed/>
    <w:qFormat/>
    <w:rsid w:val="00B02D89"/>
    <w:pPr>
      <w:pBdr>
        <w:bottom w:val="single" w:sz="6" w:space="1" w:color="0E3554" w:themeColor="accent1"/>
      </w:pBdr>
      <w:spacing w:before="200" w:after="0"/>
      <w:outlineLvl w:val="4"/>
    </w:pPr>
    <w:rPr>
      <w:caps/>
      <w:color w:val="0A273E" w:themeColor="accent1" w:themeShade="BF"/>
      <w:spacing w:val="10"/>
    </w:rPr>
  </w:style>
  <w:style w:type="paragraph" w:styleId="Heading6">
    <w:name w:val="heading 6"/>
    <w:basedOn w:val="Normal"/>
    <w:next w:val="Normal"/>
    <w:link w:val="Heading6Char"/>
    <w:uiPriority w:val="9"/>
    <w:semiHidden/>
    <w:unhideWhenUsed/>
    <w:qFormat/>
    <w:rsid w:val="00B02D89"/>
    <w:pPr>
      <w:pBdr>
        <w:bottom w:val="dotted" w:sz="6" w:space="1" w:color="0E3554" w:themeColor="accent1"/>
      </w:pBdr>
      <w:spacing w:before="200" w:after="0"/>
      <w:outlineLvl w:val="5"/>
    </w:pPr>
    <w:rPr>
      <w:caps/>
      <w:color w:val="0A273E" w:themeColor="accent1" w:themeShade="BF"/>
      <w:spacing w:val="10"/>
    </w:rPr>
  </w:style>
  <w:style w:type="paragraph" w:styleId="Heading7">
    <w:name w:val="heading 7"/>
    <w:basedOn w:val="Normal"/>
    <w:next w:val="Normal"/>
    <w:link w:val="Heading7Char"/>
    <w:uiPriority w:val="9"/>
    <w:semiHidden/>
    <w:unhideWhenUsed/>
    <w:qFormat/>
    <w:rsid w:val="00B02D89"/>
    <w:pPr>
      <w:spacing w:before="200" w:after="0"/>
      <w:outlineLvl w:val="6"/>
    </w:pPr>
    <w:rPr>
      <w:caps/>
      <w:color w:val="0A273E" w:themeColor="accent1" w:themeShade="BF"/>
      <w:spacing w:val="10"/>
    </w:rPr>
  </w:style>
  <w:style w:type="paragraph" w:styleId="Heading8">
    <w:name w:val="heading 8"/>
    <w:basedOn w:val="Normal"/>
    <w:next w:val="Normal"/>
    <w:link w:val="Heading8Char"/>
    <w:uiPriority w:val="9"/>
    <w:semiHidden/>
    <w:unhideWhenUsed/>
    <w:qFormat/>
    <w:rsid w:val="00B02D8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2D8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rsid w:val="00B02D89"/>
    <w:pPr>
      <w:jc w:val="center"/>
    </w:pPr>
    <w:rPr>
      <w:rFonts w:asciiTheme="majorHAnsi" w:hAnsiTheme="majorHAnsi" w:cs="Times New Roman"/>
      <w:b/>
    </w:rPr>
  </w:style>
  <w:style w:type="paragraph" w:customStyle="1" w:styleId="Level1">
    <w:name w:val="Level 1"/>
    <w:basedOn w:val="TOC1"/>
    <w:qFormat/>
    <w:rsid w:val="00B02D89"/>
    <w:pPr>
      <w:tabs>
        <w:tab w:val="right" w:pos="8630"/>
      </w:tabs>
      <w:spacing w:before="360" w:after="360"/>
    </w:pPr>
    <w:rPr>
      <w:rFonts w:asciiTheme="majorHAnsi" w:hAnsiTheme="majorHAnsi" w:cs="Times New Roman"/>
      <w:b/>
      <w:bCs/>
      <w:caps/>
      <w:u w:val="single"/>
    </w:rPr>
  </w:style>
  <w:style w:type="paragraph" w:styleId="TOC1">
    <w:name w:val="toc 1"/>
    <w:basedOn w:val="Normal"/>
    <w:next w:val="Normal"/>
    <w:autoRedefine/>
    <w:uiPriority w:val="39"/>
    <w:unhideWhenUsed/>
    <w:rsid w:val="00B02D89"/>
    <w:pPr>
      <w:spacing w:after="100"/>
    </w:pPr>
  </w:style>
  <w:style w:type="paragraph" w:customStyle="1" w:styleId="Level2">
    <w:name w:val="Level 2"/>
    <w:basedOn w:val="TOC2"/>
    <w:qFormat/>
    <w:rsid w:val="00B02D89"/>
    <w:pPr>
      <w:tabs>
        <w:tab w:val="right" w:pos="8630"/>
      </w:tabs>
      <w:spacing w:after="200"/>
      <w:ind w:left="0"/>
    </w:pPr>
    <w:rPr>
      <w:rFonts w:asciiTheme="majorHAnsi" w:hAnsiTheme="majorHAnsi" w:cs="Times New Roman"/>
      <w:b/>
      <w:bCs/>
      <w:smallCaps/>
    </w:rPr>
  </w:style>
  <w:style w:type="paragraph" w:styleId="TOC2">
    <w:name w:val="toc 2"/>
    <w:basedOn w:val="Normal"/>
    <w:next w:val="Normal"/>
    <w:autoRedefine/>
    <w:uiPriority w:val="39"/>
    <w:unhideWhenUsed/>
    <w:rsid w:val="00B02D89"/>
    <w:pPr>
      <w:spacing w:after="100"/>
      <w:ind w:left="200"/>
    </w:pPr>
  </w:style>
  <w:style w:type="paragraph" w:customStyle="1" w:styleId="Level3">
    <w:name w:val="Level 3"/>
    <w:basedOn w:val="TOC3"/>
    <w:qFormat/>
    <w:rsid w:val="00B02D89"/>
    <w:pPr>
      <w:tabs>
        <w:tab w:val="right" w:pos="8630"/>
      </w:tabs>
      <w:spacing w:after="200"/>
      <w:ind w:left="0"/>
    </w:pPr>
    <w:rPr>
      <w:rFonts w:asciiTheme="majorHAnsi" w:hAnsiTheme="majorHAnsi" w:cs="Times New Roman"/>
      <w:smallCaps/>
    </w:rPr>
  </w:style>
  <w:style w:type="paragraph" w:styleId="TOC3">
    <w:name w:val="toc 3"/>
    <w:basedOn w:val="Normal"/>
    <w:next w:val="Normal"/>
    <w:autoRedefine/>
    <w:uiPriority w:val="39"/>
    <w:unhideWhenUsed/>
    <w:rsid w:val="00B02D89"/>
    <w:pPr>
      <w:spacing w:after="100"/>
      <w:ind w:left="400"/>
    </w:pPr>
  </w:style>
  <w:style w:type="paragraph" w:customStyle="1" w:styleId="CM1">
    <w:name w:val="CM1"/>
    <w:basedOn w:val="ListParagraph"/>
    <w:qFormat/>
    <w:rsid w:val="00B02D89"/>
    <w:pPr>
      <w:spacing w:after="0" w:line="240" w:lineRule="auto"/>
      <w:ind w:left="0"/>
      <w:jc w:val="both"/>
    </w:pPr>
    <w:rPr>
      <w:rFonts w:ascii="Baskerville Old Face" w:hAnsi="Baskerville Old Face"/>
      <w:b/>
      <w:caps/>
    </w:rPr>
  </w:style>
  <w:style w:type="paragraph" w:styleId="ListParagraph">
    <w:name w:val="List Paragraph"/>
    <w:basedOn w:val="Normal"/>
    <w:link w:val="ListParagraphChar"/>
    <w:uiPriority w:val="34"/>
    <w:qFormat/>
    <w:rsid w:val="00B02D89"/>
    <w:pPr>
      <w:ind w:left="720"/>
      <w:contextualSpacing/>
    </w:pPr>
  </w:style>
  <w:style w:type="paragraph" w:customStyle="1" w:styleId="CM2">
    <w:name w:val="CM2"/>
    <w:basedOn w:val="ListParagraph"/>
    <w:qFormat/>
    <w:rsid w:val="00B02D89"/>
    <w:pPr>
      <w:numPr>
        <w:ilvl w:val="1"/>
        <w:numId w:val="1"/>
      </w:numPr>
      <w:spacing w:after="0" w:line="240" w:lineRule="auto"/>
      <w:jc w:val="both"/>
    </w:pPr>
    <w:rPr>
      <w:rFonts w:ascii="Baskerville Old Face" w:hAnsi="Baskerville Old Face"/>
      <w:b/>
    </w:rPr>
  </w:style>
  <w:style w:type="paragraph" w:customStyle="1" w:styleId="CM3">
    <w:name w:val="CM3"/>
    <w:basedOn w:val="ListParagraph"/>
    <w:qFormat/>
    <w:rsid w:val="00B02D89"/>
    <w:pPr>
      <w:numPr>
        <w:ilvl w:val="2"/>
        <w:numId w:val="1"/>
      </w:numPr>
      <w:spacing w:after="0" w:line="240" w:lineRule="auto"/>
      <w:jc w:val="both"/>
    </w:pPr>
    <w:rPr>
      <w:rFonts w:ascii="Baskerville Old Face" w:hAnsi="Baskerville Old Face"/>
      <w:b/>
    </w:rPr>
  </w:style>
  <w:style w:type="character" w:customStyle="1" w:styleId="Heading1Char">
    <w:name w:val="Heading 1 Char"/>
    <w:basedOn w:val="DefaultParagraphFont"/>
    <w:link w:val="Heading1"/>
    <w:uiPriority w:val="9"/>
    <w:rsid w:val="00B66EE9"/>
    <w:rPr>
      <w:rFonts w:ascii="Arial Bold" w:hAnsi="Arial Bold" w:cs="Arial"/>
      <w:b/>
      <w:bCs/>
      <w:caps/>
      <w:sz w:val="20"/>
      <w:szCs w:val="20"/>
    </w:rPr>
  </w:style>
  <w:style w:type="character" w:customStyle="1" w:styleId="Heading2Char">
    <w:name w:val="Heading 2 Char"/>
    <w:basedOn w:val="DefaultParagraphFont"/>
    <w:link w:val="Heading2"/>
    <w:uiPriority w:val="9"/>
    <w:rsid w:val="00414A65"/>
    <w:rPr>
      <w:rFonts w:ascii="Arial" w:hAnsi="Arial" w:cs="Arial"/>
      <w:b/>
      <w:bCs/>
      <w:sz w:val="20"/>
      <w:szCs w:val="20"/>
    </w:rPr>
  </w:style>
  <w:style w:type="character" w:customStyle="1" w:styleId="Heading3Char">
    <w:name w:val="Heading 3 Char"/>
    <w:basedOn w:val="DefaultParagraphFont"/>
    <w:link w:val="Heading3"/>
    <w:uiPriority w:val="9"/>
    <w:rsid w:val="00C02008"/>
    <w:rPr>
      <w:rFonts w:ascii="Arial" w:hAnsi="Arial" w:cs="Arial"/>
      <w:b/>
      <w:bCs/>
    </w:rPr>
  </w:style>
  <w:style w:type="character" w:customStyle="1" w:styleId="Heading4Char">
    <w:name w:val="Heading 4 Char"/>
    <w:basedOn w:val="DefaultParagraphFont"/>
    <w:link w:val="Heading4"/>
    <w:uiPriority w:val="9"/>
    <w:rsid w:val="00B02D89"/>
    <w:rPr>
      <w:caps/>
      <w:color w:val="0A273E" w:themeColor="accent1" w:themeShade="BF"/>
      <w:spacing w:val="10"/>
    </w:rPr>
  </w:style>
  <w:style w:type="character" w:customStyle="1" w:styleId="Heading5Char">
    <w:name w:val="Heading 5 Char"/>
    <w:basedOn w:val="DefaultParagraphFont"/>
    <w:link w:val="Heading5"/>
    <w:uiPriority w:val="9"/>
    <w:rsid w:val="00B02D89"/>
    <w:rPr>
      <w:caps/>
      <w:color w:val="0A273E" w:themeColor="accent1" w:themeShade="BF"/>
      <w:spacing w:val="10"/>
    </w:rPr>
  </w:style>
  <w:style w:type="character" w:customStyle="1" w:styleId="Heading6Char">
    <w:name w:val="Heading 6 Char"/>
    <w:basedOn w:val="DefaultParagraphFont"/>
    <w:link w:val="Heading6"/>
    <w:uiPriority w:val="9"/>
    <w:semiHidden/>
    <w:rsid w:val="00B02D89"/>
    <w:rPr>
      <w:caps/>
      <w:color w:val="0A273E" w:themeColor="accent1" w:themeShade="BF"/>
      <w:spacing w:val="10"/>
    </w:rPr>
  </w:style>
  <w:style w:type="character" w:customStyle="1" w:styleId="Heading7Char">
    <w:name w:val="Heading 7 Char"/>
    <w:basedOn w:val="DefaultParagraphFont"/>
    <w:link w:val="Heading7"/>
    <w:uiPriority w:val="9"/>
    <w:semiHidden/>
    <w:rsid w:val="00B02D89"/>
    <w:rPr>
      <w:caps/>
      <w:color w:val="0A273E" w:themeColor="accent1" w:themeShade="BF"/>
      <w:spacing w:val="10"/>
    </w:rPr>
  </w:style>
  <w:style w:type="character" w:customStyle="1" w:styleId="Heading8Char">
    <w:name w:val="Heading 8 Char"/>
    <w:basedOn w:val="DefaultParagraphFont"/>
    <w:link w:val="Heading8"/>
    <w:uiPriority w:val="9"/>
    <w:semiHidden/>
    <w:rsid w:val="00B02D89"/>
    <w:rPr>
      <w:caps/>
      <w:spacing w:val="10"/>
      <w:sz w:val="18"/>
      <w:szCs w:val="18"/>
    </w:rPr>
  </w:style>
  <w:style w:type="character" w:customStyle="1" w:styleId="Heading9Char">
    <w:name w:val="Heading 9 Char"/>
    <w:basedOn w:val="DefaultParagraphFont"/>
    <w:link w:val="Heading9"/>
    <w:uiPriority w:val="9"/>
    <w:semiHidden/>
    <w:rsid w:val="00B02D89"/>
    <w:rPr>
      <w:i/>
      <w:iCs/>
      <w:caps/>
      <w:spacing w:val="10"/>
      <w:sz w:val="18"/>
      <w:szCs w:val="18"/>
    </w:rPr>
  </w:style>
  <w:style w:type="paragraph" w:styleId="Caption">
    <w:name w:val="caption"/>
    <w:basedOn w:val="Normal"/>
    <w:next w:val="Normal"/>
    <w:uiPriority w:val="35"/>
    <w:semiHidden/>
    <w:unhideWhenUsed/>
    <w:qFormat/>
    <w:rsid w:val="00B02D89"/>
    <w:rPr>
      <w:b/>
      <w:bCs/>
      <w:color w:val="0A273E" w:themeColor="accent1" w:themeShade="BF"/>
      <w:sz w:val="16"/>
      <w:szCs w:val="16"/>
    </w:rPr>
  </w:style>
  <w:style w:type="paragraph" w:styleId="Title">
    <w:name w:val="Title"/>
    <w:basedOn w:val="Normal"/>
    <w:next w:val="Normal"/>
    <w:link w:val="TitleChar"/>
    <w:uiPriority w:val="10"/>
    <w:qFormat/>
    <w:rsid w:val="00B02D89"/>
    <w:pPr>
      <w:spacing w:after="0"/>
    </w:pPr>
    <w:rPr>
      <w:rFonts w:asciiTheme="majorHAnsi" w:eastAsiaTheme="majorEastAsia" w:hAnsiTheme="majorHAnsi" w:cstheme="majorBidi"/>
      <w:caps/>
      <w:color w:val="0E3554" w:themeColor="accent1"/>
      <w:spacing w:val="10"/>
      <w:sz w:val="52"/>
      <w:szCs w:val="52"/>
    </w:rPr>
  </w:style>
  <w:style w:type="character" w:customStyle="1" w:styleId="TitleChar">
    <w:name w:val="Title Char"/>
    <w:basedOn w:val="DefaultParagraphFont"/>
    <w:link w:val="Title"/>
    <w:uiPriority w:val="10"/>
    <w:rsid w:val="00B02D89"/>
    <w:rPr>
      <w:rFonts w:asciiTheme="majorHAnsi" w:eastAsiaTheme="majorEastAsia" w:hAnsiTheme="majorHAnsi" w:cstheme="majorBidi"/>
      <w:caps/>
      <w:color w:val="0E3554" w:themeColor="accent1"/>
      <w:spacing w:val="10"/>
      <w:sz w:val="52"/>
      <w:szCs w:val="52"/>
    </w:rPr>
  </w:style>
  <w:style w:type="paragraph" w:styleId="Subtitle">
    <w:name w:val="Subtitle"/>
    <w:basedOn w:val="Normal"/>
    <w:next w:val="Normal"/>
    <w:link w:val="SubtitleChar"/>
    <w:uiPriority w:val="11"/>
    <w:qFormat/>
    <w:rsid w:val="001B2ED5"/>
    <w:rPr>
      <w:b/>
      <w:bCs/>
    </w:rPr>
  </w:style>
  <w:style w:type="character" w:customStyle="1" w:styleId="SubtitleChar">
    <w:name w:val="Subtitle Char"/>
    <w:basedOn w:val="DefaultParagraphFont"/>
    <w:link w:val="Subtitle"/>
    <w:uiPriority w:val="11"/>
    <w:rsid w:val="001B2ED5"/>
    <w:rPr>
      <w:rFonts w:ascii="Arial" w:hAnsi="Arial" w:cs="Arial"/>
      <w:b/>
      <w:bCs/>
      <w:sz w:val="20"/>
      <w:szCs w:val="20"/>
    </w:rPr>
  </w:style>
  <w:style w:type="character" w:styleId="Strong">
    <w:name w:val="Strong"/>
    <w:uiPriority w:val="22"/>
    <w:qFormat/>
    <w:rsid w:val="00B02D89"/>
    <w:rPr>
      <w:b/>
      <w:bCs/>
    </w:rPr>
  </w:style>
  <w:style w:type="character" w:styleId="Emphasis">
    <w:name w:val="Emphasis"/>
    <w:uiPriority w:val="20"/>
    <w:qFormat/>
    <w:rsid w:val="00B02D89"/>
    <w:rPr>
      <w:caps/>
      <w:color w:val="071A29" w:themeColor="accent1" w:themeShade="7F"/>
      <w:spacing w:val="5"/>
    </w:rPr>
  </w:style>
  <w:style w:type="paragraph" w:styleId="NoSpacing">
    <w:name w:val="No Spacing"/>
    <w:link w:val="NoSpacingChar"/>
    <w:uiPriority w:val="1"/>
    <w:qFormat/>
    <w:rsid w:val="00B02D89"/>
    <w:pPr>
      <w:spacing w:after="0" w:line="240" w:lineRule="auto"/>
    </w:pPr>
  </w:style>
  <w:style w:type="character" w:customStyle="1" w:styleId="NoSpacingChar">
    <w:name w:val="No Spacing Char"/>
    <w:basedOn w:val="DefaultParagraphFont"/>
    <w:link w:val="NoSpacing"/>
    <w:uiPriority w:val="1"/>
    <w:rsid w:val="00B02D89"/>
  </w:style>
  <w:style w:type="paragraph" w:styleId="Quote">
    <w:name w:val="Quote"/>
    <w:basedOn w:val="Normal"/>
    <w:next w:val="Normal"/>
    <w:link w:val="QuoteChar"/>
    <w:uiPriority w:val="29"/>
    <w:qFormat/>
    <w:rsid w:val="00B02D89"/>
    <w:rPr>
      <w:i/>
      <w:iCs/>
    </w:rPr>
  </w:style>
  <w:style w:type="character" w:customStyle="1" w:styleId="QuoteChar">
    <w:name w:val="Quote Char"/>
    <w:basedOn w:val="DefaultParagraphFont"/>
    <w:link w:val="Quote"/>
    <w:uiPriority w:val="29"/>
    <w:rsid w:val="00B02D89"/>
    <w:rPr>
      <w:i/>
      <w:iCs/>
      <w:sz w:val="24"/>
      <w:szCs w:val="24"/>
    </w:rPr>
  </w:style>
  <w:style w:type="paragraph" w:styleId="IntenseQuote">
    <w:name w:val="Intense Quote"/>
    <w:basedOn w:val="Normal"/>
    <w:next w:val="Normal"/>
    <w:link w:val="IntenseQuoteChar"/>
    <w:uiPriority w:val="30"/>
    <w:qFormat/>
    <w:rsid w:val="00B02D89"/>
    <w:pPr>
      <w:spacing w:before="240" w:after="240" w:line="240" w:lineRule="auto"/>
      <w:ind w:left="1080" w:right="1080"/>
      <w:jc w:val="center"/>
    </w:pPr>
    <w:rPr>
      <w:color w:val="0E3554" w:themeColor="accent1"/>
    </w:rPr>
  </w:style>
  <w:style w:type="character" w:customStyle="1" w:styleId="IntenseQuoteChar">
    <w:name w:val="Intense Quote Char"/>
    <w:basedOn w:val="DefaultParagraphFont"/>
    <w:link w:val="IntenseQuote"/>
    <w:uiPriority w:val="30"/>
    <w:rsid w:val="00B02D89"/>
    <w:rPr>
      <w:color w:val="0E3554" w:themeColor="accent1"/>
      <w:sz w:val="24"/>
      <w:szCs w:val="24"/>
    </w:rPr>
  </w:style>
  <w:style w:type="character" w:styleId="SubtleEmphasis">
    <w:name w:val="Subtle Emphasis"/>
    <w:uiPriority w:val="19"/>
    <w:qFormat/>
    <w:rsid w:val="00B02D89"/>
    <w:rPr>
      <w:i/>
      <w:iCs/>
      <w:color w:val="071A29" w:themeColor="accent1" w:themeShade="7F"/>
    </w:rPr>
  </w:style>
  <w:style w:type="character" w:styleId="IntenseEmphasis">
    <w:name w:val="Intense Emphasis"/>
    <w:uiPriority w:val="21"/>
    <w:qFormat/>
    <w:rsid w:val="00B02D89"/>
    <w:rPr>
      <w:b/>
      <w:bCs/>
      <w:caps/>
      <w:color w:val="071A29" w:themeColor="accent1" w:themeShade="7F"/>
      <w:spacing w:val="10"/>
    </w:rPr>
  </w:style>
  <w:style w:type="character" w:styleId="SubtleReference">
    <w:name w:val="Subtle Reference"/>
    <w:uiPriority w:val="31"/>
    <w:qFormat/>
    <w:rsid w:val="00B02D89"/>
    <w:rPr>
      <w:b/>
      <w:bCs/>
      <w:color w:val="0E3554" w:themeColor="accent1"/>
    </w:rPr>
  </w:style>
  <w:style w:type="character" w:styleId="IntenseReference">
    <w:name w:val="Intense Reference"/>
    <w:uiPriority w:val="32"/>
    <w:qFormat/>
    <w:rsid w:val="00B02D89"/>
    <w:rPr>
      <w:b/>
      <w:bCs/>
      <w:i/>
      <w:iCs/>
      <w:caps/>
      <w:color w:val="0E3554" w:themeColor="accent1"/>
    </w:rPr>
  </w:style>
  <w:style w:type="character" w:styleId="BookTitle">
    <w:name w:val="Book Title"/>
    <w:uiPriority w:val="33"/>
    <w:qFormat/>
    <w:rsid w:val="00B02D89"/>
    <w:rPr>
      <w:b/>
      <w:bCs/>
      <w:i/>
      <w:iCs/>
      <w:spacing w:val="0"/>
    </w:rPr>
  </w:style>
  <w:style w:type="paragraph" w:styleId="TOCHeading">
    <w:name w:val="TOC Heading"/>
    <w:basedOn w:val="Heading1"/>
    <w:next w:val="Normal"/>
    <w:uiPriority w:val="39"/>
    <w:unhideWhenUsed/>
    <w:qFormat/>
    <w:rsid w:val="00B02D89"/>
    <w:pPr>
      <w:outlineLvl w:val="9"/>
    </w:pPr>
  </w:style>
  <w:style w:type="paragraph" w:styleId="EnvelopeAddress">
    <w:name w:val="envelope address"/>
    <w:basedOn w:val="Normal"/>
    <w:uiPriority w:val="99"/>
    <w:semiHidden/>
    <w:unhideWhenUsed/>
    <w:rsid w:val="00BF3CF7"/>
    <w:pPr>
      <w:framePr w:w="7920" w:h="1980" w:hRule="exact" w:hSpace="180" w:wrap="auto" w:hAnchor="page" w:xAlign="center" w:yAlign="bottom"/>
      <w:spacing w:after="0" w:line="240" w:lineRule="auto"/>
      <w:ind w:left="2880"/>
    </w:pPr>
    <w:rPr>
      <w:rFonts w:ascii="Times New Roman" w:eastAsiaTheme="majorEastAsia" w:hAnsi="Times New Roman" w:cstheme="majorBidi"/>
    </w:rPr>
  </w:style>
  <w:style w:type="paragraph" w:styleId="Header">
    <w:name w:val="header"/>
    <w:basedOn w:val="Normal"/>
    <w:link w:val="HeaderChar"/>
    <w:uiPriority w:val="99"/>
    <w:unhideWhenUsed/>
    <w:rsid w:val="0021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C2"/>
  </w:style>
  <w:style w:type="paragraph" w:styleId="Footer">
    <w:name w:val="footer"/>
    <w:basedOn w:val="Normal"/>
    <w:link w:val="FooterChar"/>
    <w:uiPriority w:val="99"/>
    <w:unhideWhenUsed/>
    <w:rsid w:val="0021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C2"/>
  </w:style>
  <w:style w:type="table" w:styleId="TableGrid">
    <w:name w:val="Table Grid"/>
    <w:basedOn w:val="TableNormal"/>
    <w:uiPriority w:val="39"/>
    <w:rsid w:val="0027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C02008"/>
    <w:pPr>
      <w:spacing w:after="0" w:line="240" w:lineRule="auto"/>
    </w:pPr>
    <w:rPr>
      <w:i/>
      <w:iCs/>
      <w:color w:val="1C6CAC" w:themeColor="accent1" w:themeTint="BF"/>
    </w:rPr>
  </w:style>
  <w:style w:type="character" w:styleId="Hyperlink">
    <w:name w:val="Hyperlink"/>
    <w:basedOn w:val="DefaultParagraphFont"/>
    <w:uiPriority w:val="99"/>
    <w:unhideWhenUsed/>
    <w:rsid w:val="009C06EA"/>
    <w:rPr>
      <w:color w:val="0000FF"/>
      <w:u w:val="single"/>
    </w:rPr>
  </w:style>
  <w:style w:type="character" w:customStyle="1" w:styleId="InstructionsChar">
    <w:name w:val="Instructions Char"/>
    <w:basedOn w:val="DefaultParagraphFont"/>
    <w:link w:val="Instructions"/>
    <w:rsid w:val="00C02008"/>
    <w:rPr>
      <w:rFonts w:ascii="Arial" w:hAnsi="Arial" w:cs="Arial"/>
      <w:i/>
      <w:iCs/>
      <w:color w:val="1C6CAC" w:themeColor="accent1" w:themeTint="BF"/>
    </w:rPr>
  </w:style>
  <w:style w:type="character" w:styleId="UnresolvedMention">
    <w:name w:val="Unresolved Mention"/>
    <w:basedOn w:val="DefaultParagraphFont"/>
    <w:uiPriority w:val="99"/>
    <w:semiHidden/>
    <w:unhideWhenUsed/>
    <w:rsid w:val="002C41B4"/>
    <w:rPr>
      <w:color w:val="605E5C"/>
      <w:shd w:val="clear" w:color="auto" w:fill="E1DFDD"/>
    </w:rPr>
  </w:style>
  <w:style w:type="character" w:customStyle="1" w:styleId="Glossary-Bold">
    <w:name w:val="Glossary - Bold"/>
    <w:rsid w:val="00866E44"/>
    <w:rPr>
      <w:rFonts w:ascii="Arial" w:hAnsi="Arial"/>
      <w:b/>
      <w:bCs/>
      <w:sz w:val="18"/>
    </w:rPr>
  </w:style>
  <w:style w:type="paragraph" w:customStyle="1" w:styleId="SchedofEventsbody-Left">
    <w:name w:val="Sched of Events body- Left"/>
    <w:basedOn w:val="Normal"/>
    <w:rsid w:val="00866E44"/>
    <w:pPr>
      <w:spacing w:after="0" w:line="240" w:lineRule="auto"/>
    </w:pPr>
    <w:rPr>
      <w:rFonts w:eastAsia="Times New Roman" w:cs="Times New Roman"/>
    </w:rPr>
  </w:style>
  <w:style w:type="numbering" w:customStyle="1" w:styleId="SchedofEvents-Numbered">
    <w:name w:val="Sched of Events - Numbered"/>
    <w:basedOn w:val="NoList"/>
    <w:rsid w:val="00866E44"/>
    <w:pPr>
      <w:numPr>
        <w:numId w:val="2"/>
      </w:numPr>
    </w:pPr>
  </w:style>
  <w:style w:type="table" w:customStyle="1" w:styleId="RFAStyle">
    <w:name w:val="RFA Style"/>
    <w:basedOn w:val="TableNormal"/>
    <w:uiPriority w:val="99"/>
    <w:rsid w:val="00866E44"/>
    <w:pPr>
      <w:spacing w:after="0" w:line="240" w:lineRule="auto"/>
    </w:pPr>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8D9F3" w:themeFill="accent1" w:themeFillTint="33"/>
      </w:tcPr>
    </w:tblStylePr>
  </w:style>
  <w:style w:type="character" w:styleId="PlaceholderText">
    <w:name w:val="Placeholder Text"/>
    <w:basedOn w:val="DefaultParagraphFont"/>
    <w:uiPriority w:val="99"/>
    <w:semiHidden/>
    <w:rsid w:val="00B61CFE"/>
    <w:rPr>
      <w:color w:val="808080"/>
    </w:rPr>
  </w:style>
  <w:style w:type="character" w:styleId="FollowedHyperlink">
    <w:name w:val="FollowedHyperlink"/>
    <w:basedOn w:val="DefaultParagraphFont"/>
    <w:uiPriority w:val="99"/>
    <w:unhideWhenUsed/>
    <w:rsid w:val="009C06EA"/>
    <w:rPr>
      <w:color w:val="0000FF"/>
      <w:u w:val="single"/>
    </w:rPr>
  </w:style>
  <w:style w:type="table" w:styleId="PlainTable3">
    <w:name w:val="Plain Table 3"/>
    <w:basedOn w:val="TableNormal"/>
    <w:uiPriority w:val="43"/>
    <w:rsid w:val="00192A5D"/>
    <w:pPr>
      <w:spacing w:after="0" w:line="240" w:lineRule="auto"/>
      <w:jc w:val="both"/>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3A2F74"/>
    <w:rPr>
      <w:rFonts w:ascii="Arial" w:hAnsi="Arial" w:cs="Arial"/>
      <w:sz w:val="20"/>
      <w:szCs w:val="20"/>
    </w:rPr>
  </w:style>
  <w:style w:type="character" w:styleId="CommentReference">
    <w:name w:val="annotation reference"/>
    <w:basedOn w:val="DefaultParagraphFont"/>
    <w:uiPriority w:val="99"/>
    <w:semiHidden/>
    <w:unhideWhenUsed/>
    <w:rsid w:val="000353D9"/>
    <w:rPr>
      <w:sz w:val="16"/>
      <w:szCs w:val="16"/>
    </w:rPr>
  </w:style>
  <w:style w:type="paragraph" w:styleId="CommentText">
    <w:name w:val="annotation text"/>
    <w:basedOn w:val="Normal"/>
    <w:link w:val="CommentTextChar"/>
    <w:uiPriority w:val="99"/>
    <w:unhideWhenUsed/>
    <w:rsid w:val="000353D9"/>
    <w:pPr>
      <w:spacing w:line="240" w:lineRule="auto"/>
    </w:pPr>
  </w:style>
  <w:style w:type="character" w:customStyle="1" w:styleId="CommentTextChar">
    <w:name w:val="Comment Text Char"/>
    <w:basedOn w:val="DefaultParagraphFont"/>
    <w:link w:val="CommentText"/>
    <w:uiPriority w:val="99"/>
    <w:rsid w:val="000353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353D9"/>
    <w:rPr>
      <w:b/>
      <w:bCs/>
    </w:rPr>
  </w:style>
  <w:style w:type="character" w:customStyle="1" w:styleId="CommentSubjectChar">
    <w:name w:val="Comment Subject Char"/>
    <w:basedOn w:val="CommentTextChar"/>
    <w:link w:val="CommentSubject"/>
    <w:uiPriority w:val="99"/>
    <w:semiHidden/>
    <w:rsid w:val="000353D9"/>
    <w:rPr>
      <w:rFonts w:ascii="Arial" w:hAnsi="Arial" w:cs="Arial"/>
      <w:b/>
      <w:bCs/>
      <w:sz w:val="20"/>
      <w:szCs w:val="20"/>
    </w:rPr>
  </w:style>
  <w:style w:type="paragraph" w:styleId="Revision">
    <w:name w:val="Revision"/>
    <w:hidden/>
    <w:uiPriority w:val="99"/>
    <w:semiHidden/>
    <w:rsid w:val="009657CB"/>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7874">
      <w:bodyDiv w:val="1"/>
      <w:marLeft w:val="0"/>
      <w:marRight w:val="0"/>
      <w:marTop w:val="0"/>
      <w:marBottom w:val="0"/>
      <w:divBdr>
        <w:top w:val="none" w:sz="0" w:space="0" w:color="auto"/>
        <w:left w:val="none" w:sz="0" w:space="0" w:color="auto"/>
        <w:bottom w:val="none" w:sz="0" w:space="0" w:color="auto"/>
        <w:right w:val="none" w:sz="0" w:space="0" w:color="auto"/>
      </w:divBdr>
    </w:div>
    <w:div w:id="813331023">
      <w:bodyDiv w:val="1"/>
      <w:marLeft w:val="0"/>
      <w:marRight w:val="0"/>
      <w:marTop w:val="0"/>
      <w:marBottom w:val="0"/>
      <w:divBdr>
        <w:top w:val="none" w:sz="0" w:space="0" w:color="auto"/>
        <w:left w:val="none" w:sz="0" w:space="0" w:color="auto"/>
        <w:bottom w:val="none" w:sz="0" w:space="0" w:color="auto"/>
        <w:right w:val="none" w:sz="0" w:space="0" w:color="auto"/>
      </w:divBdr>
    </w:div>
    <w:div w:id="1007708723">
      <w:bodyDiv w:val="1"/>
      <w:marLeft w:val="0"/>
      <w:marRight w:val="0"/>
      <w:marTop w:val="0"/>
      <w:marBottom w:val="0"/>
      <w:divBdr>
        <w:top w:val="none" w:sz="0" w:space="0" w:color="auto"/>
        <w:left w:val="none" w:sz="0" w:space="0" w:color="auto"/>
        <w:bottom w:val="none" w:sz="0" w:space="0" w:color="auto"/>
        <w:right w:val="none" w:sz="0" w:space="0" w:color="auto"/>
      </w:divBdr>
    </w:div>
    <w:div w:id="1238439143">
      <w:bodyDiv w:val="1"/>
      <w:marLeft w:val="0"/>
      <w:marRight w:val="0"/>
      <w:marTop w:val="0"/>
      <w:marBottom w:val="0"/>
      <w:divBdr>
        <w:top w:val="none" w:sz="0" w:space="0" w:color="auto"/>
        <w:left w:val="none" w:sz="0" w:space="0" w:color="auto"/>
        <w:bottom w:val="none" w:sz="0" w:space="0" w:color="auto"/>
        <w:right w:val="none" w:sz="0" w:space="0" w:color="auto"/>
      </w:divBdr>
    </w:div>
    <w:div w:id="1355308681">
      <w:bodyDiv w:val="1"/>
      <w:marLeft w:val="0"/>
      <w:marRight w:val="0"/>
      <w:marTop w:val="0"/>
      <w:marBottom w:val="0"/>
      <w:divBdr>
        <w:top w:val="none" w:sz="0" w:space="0" w:color="auto"/>
        <w:left w:val="none" w:sz="0" w:space="0" w:color="auto"/>
        <w:bottom w:val="none" w:sz="0" w:space="0" w:color="auto"/>
        <w:right w:val="none" w:sz="0" w:space="0" w:color="auto"/>
      </w:divBdr>
    </w:div>
    <w:div w:id="1374421662">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944608366">
      <w:bodyDiv w:val="1"/>
      <w:marLeft w:val="0"/>
      <w:marRight w:val="0"/>
      <w:marTop w:val="0"/>
      <w:marBottom w:val="0"/>
      <w:divBdr>
        <w:top w:val="none" w:sz="0" w:space="0" w:color="auto"/>
        <w:left w:val="none" w:sz="0" w:space="0" w:color="auto"/>
        <w:bottom w:val="none" w:sz="0" w:space="0" w:color="auto"/>
        <w:right w:val="none" w:sz="0" w:space="0" w:color="auto"/>
      </w:divBdr>
    </w:div>
    <w:div w:id="19994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ustom 6">
      <a:dk1>
        <a:sysClr val="windowText" lastClr="000000"/>
      </a:dk1>
      <a:lt1>
        <a:sysClr val="window" lastClr="FFFFFF"/>
      </a:lt1>
      <a:dk2>
        <a:srgbClr val="134770"/>
      </a:dk2>
      <a:lt2>
        <a:srgbClr val="82FFFF"/>
      </a:lt2>
      <a:accent1>
        <a:srgbClr val="0E3554"/>
      </a:accent1>
      <a:accent2>
        <a:srgbClr val="FAA93A"/>
      </a:accent2>
      <a:accent3>
        <a:srgbClr val="D35940"/>
      </a:accent3>
      <a:accent4>
        <a:srgbClr val="B258D3"/>
      </a:accent4>
      <a:accent5>
        <a:srgbClr val="63A0CC"/>
      </a:accent5>
      <a:accent6>
        <a:srgbClr val="E4DB6A"/>
      </a:accent6>
      <a:hlink>
        <a:srgbClr val="0E3554"/>
      </a:hlink>
      <a:folHlink>
        <a:srgbClr val="7AF8C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BCD82-E668-45D7-802E-A8C914B375DB}">
  <ds:schemaRefs>
    <ds:schemaRef ds:uri="http://schemas.microsoft.com/office/2006/metadata/customXsn"/>
  </ds:schemaRefs>
</ds:datastoreItem>
</file>

<file path=customXml/itemProps2.xml><?xml version="1.0" encoding="utf-8"?>
<ds:datastoreItem xmlns:ds="http://schemas.openxmlformats.org/officeDocument/2006/customXml" ds:itemID="{34549F51-9972-4853-8DC4-AA37EC2C5C48}">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35B62962-D4A2-45EA-BCEE-B68CF3CB9F73}"/>
</file>

<file path=customXml/itemProps4.xml><?xml version="1.0" encoding="utf-8"?>
<ds:datastoreItem xmlns:ds="http://schemas.openxmlformats.org/officeDocument/2006/customXml" ds:itemID="{9ED335BF-FD92-43BD-9824-19033E539649}">
  <ds:schemaRefs>
    <ds:schemaRef ds:uri="http://schemas.openxmlformats.org/officeDocument/2006/bibliography"/>
  </ds:schemaRefs>
</ds:datastoreItem>
</file>

<file path=customXml/itemProps5.xml><?xml version="1.0" encoding="utf-8"?>
<ds:datastoreItem xmlns:ds="http://schemas.openxmlformats.org/officeDocument/2006/customXml" ds:itemID="{9E0A4FF4-AFE9-4B28-A83B-D3B7618E6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Kurz</dc:creator>
  <cp:keywords/>
  <dc:description/>
  <cp:lastModifiedBy>Barningham, Page</cp:lastModifiedBy>
  <cp:revision>4</cp:revision>
  <cp:lastPrinted>2024-03-25T16:23:00Z</cp:lastPrinted>
  <dcterms:created xsi:type="dcterms:W3CDTF">2024-03-25T16:25:00Z</dcterms:created>
  <dcterms:modified xsi:type="dcterms:W3CDTF">2024-03-25T16:31:00Z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dbf5aa6348ea3aa71e0097b0d91b36673288136010d8c6a442802922086c83d0</vt:lpwstr>
  </property>
  <property fmtid="{D5CDD505-2E9C-101B-9397-08002B2CF9AE}" pid="3" name="ContentTypeId">
    <vt:lpwstr>0x010100BAD75EA75CD83B45A34259F0B184D0270046BCFC8BEE9F164099E99F62FD0393EA</vt:lpwstr>
  </property>
  <property fmtid="{D5CDD505-2E9C-101B-9397-08002B2CF9AE}" pid="4" name="_docset_NoMedatataSyncRequired">
    <vt:lpwstr>False</vt:lpwstr>
  </property>
  <property fmtid="{D5CDD505-2E9C-101B-9397-08002B2CF9AE}" pid="5" name="Order">
    <vt:r8>88500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